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702" w:tblpY="50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843"/>
      </w:tblGrid>
      <w:tr w:rsidR="00867943" w:rsidRPr="005D0E7A" w14:paraId="29DCD065" w14:textId="77777777">
        <w:trPr>
          <w:cantSplit/>
          <w:trHeight w:hRule="exact" w:val="708"/>
        </w:trPr>
        <w:tc>
          <w:tcPr>
            <w:tcW w:w="6804" w:type="dxa"/>
          </w:tcPr>
          <w:p w14:paraId="66971EB9" w14:textId="77777777" w:rsidR="00867943" w:rsidRPr="005D0E7A" w:rsidRDefault="00867943" w:rsidP="00867943">
            <w:pPr>
              <w:pStyle w:val="berschrift7"/>
              <w:spacing w:before="0" w:line="240" w:lineRule="auto"/>
              <w:rPr>
                <w:rFonts w:ascii="Arial" w:hAnsi="Arial" w:cs="Arial"/>
                <w:lang w:eastAsia="de-DE"/>
              </w:rPr>
            </w:pPr>
            <w:bookmarkStart w:id="0" w:name="_Toc158184984"/>
            <w:bookmarkStart w:id="1" w:name="_Toc158186386"/>
            <w:bookmarkStart w:id="2" w:name="_Toc158187715"/>
            <w:r w:rsidRPr="005D0E7A">
              <w:rPr>
                <w:rFonts w:ascii="Arial" w:hAnsi="Arial" w:cs="Arial"/>
                <w:lang w:eastAsia="de-DE"/>
              </w:rPr>
              <w:t>Ferienwohnungs- und Gästezimmer-Klassifikation</w:t>
            </w:r>
          </w:p>
          <w:p w14:paraId="4E828D93" w14:textId="77777777" w:rsidR="00867943" w:rsidRPr="005D0E7A" w:rsidRDefault="00867943" w:rsidP="00867943">
            <w:pPr>
              <w:rPr>
                <w:rFonts w:ascii="Arial" w:hAnsi="Arial" w:cs="Arial"/>
              </w:rPr>
            </w:pPr>
          </w:p>
          <w:p w14:paraId="017E2F9A" w14:textId="77777777" w:rsidR="00867943" w:rsidRPr="005D0E7A" w:rsidRDefault="00867943" w:rsidP="00867943">
            <w:pPr>
              <w:pStyle w:val="Fuzeil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F4C956" w14:textId="77777777" w:rsidR="00867943" w:rsidRPr="005D0E7A" w:rsidRDefault="00867943" w:rsidP="00775B0F">
            <w:pPr>
              <w:pStyle w:val="Datum"/>
              <w:spacing w:before="40"/>
              <w:rPr>
                <w:rFonts w:ascii="Arial" w:hAnsi="Arial" w:cs="Arial"/>
              </w:rPr>
            </w:pPr>
          </w:p>
        </w:tc>
      </w:tr>
    </w:tbl>
    <w:bookmarkEnd w:id="0"/>
    <w:bookmarkEnd w:id="1"/>
    <w:bookmarkEnd w:id="2"/>
    <w:p w14:paraId="17338411" w14:textId="77777777" w:rsidR="00867943" w:rsidRPr="005D0E7A" w:rsidRDefault="007F2193" w:rsidP="00867943">
      <w:pPr>
        <w:pStyle w:val="Titel"/>
        <w:rPr>
          <w:rFonts w:ascii="Arial" w:hAnsi="Arial" w:cs="Arial"/>
        </w:rPr>
      </w:pPr>
      <w:r w:rsidRPr="005D0E7A">
        <w:rPr>
          <w:rFonts w:ascii="Arial" w:hAnsi="Arial" w:cs="Arial"/>
        </w:rPr>
        <w:t xml:space="preserve">Abrechnungsblatt </w:t>
      </w:r>
    </w:p>
    <w:p w14:paraId="2E5E3DB1" w14:textId="77777777" w:rsidR="00867943" w:rsidRPr="005D0E7A" w:rsidRDefault="007F2193" w:rsidP="00867943">
      <w:pPr>
        <w:pStyle w:val="TitelLight"/>
        <w:rPr>
          <w:rFonts w:ascii="Arial" w:hAnsi="Arial" w:cs="Arial"/>
        </w:rPr>
      </w:pPr>
      <w:r w:rsidRPr="005D0E7A">
        <w:rPr>
          <w:rFonts w:ascii="Arial" w:hAnsi="Arial" w:cs="Arial"/>
        </w:rPr>
        <w:t>für die stichprobenkontrollen</w:t>
      </w:r>
      <w:r w:rsidR="00BC344E">
        <w:rPr>
          <w:rFonts w:ascii="Arial" w:hAnsi="Arial" w:cs="Arial"/>
        </w:rPr>
        <w:t xml:space="preserve"> 20</w:t>
      </w:r>
      <w:r w:rsidR="00B85771">
        <w:rPr>
          <w:rFonts w:ascii="Arial" w:hAnsi="Arial" w:cs="Arial"/>
        </w:rPr>
        <w:t>20</w:t>
      </w:r>
    </w:p>
    <w:p w14:paraId="70718E02" w14:textId="77777777" w:rsidR="00867943" w:rsidRPr="00C13DDF" w:rsidRDefault="00867943" w:rsidP="00867943">
      <w:pPr>
        <w:rPr>
          <w:rFonts w:ascii="Cambria" w:hAnsi="Cambria"/>
          <w:spacing w:val="0"/>
          <w:sz w:val="24"/>
          <w:lang w:eastAsia="de-DE"/>
        </w:rPr>
      </w:pPr>
    </w:p>
    <w:p w14:paraId="4F61D358" w14:textId="77777777" w:rsidR="007F2193" w:rsidRPr="005D0E7A" w:rsidRDefault="007F2193" w:rsidP="007F2193">
      <w:pPr>
        <w:tabs>
          <w:tab w:val="left" w:pos="2268"/>
        </w:tabs>
        <w:spacing w:line="480" w:lineRule="auto"/>
        <w:rPr>
          <w:rFonts w:ascii="Georgia" w:hAnsi="Georgia"/>
          <w:lang w:val="de-CH"/>
        </w:rPr>
      </w:pPr>
      <w:bookmarkStart w:id="3" w:name="_Toc158184985"/>
      <w:bookmarkStart w:id="4" w:name="_Toc158186237"/>
      <w:bookmarkStart w:id="5" w:name="_Toc158187485"/>
      <w:bookmarkStart w:id="6" w:name="_Toc158187549"/>
      <w:bookmarkStart w:id="7" w:name="_Toc158187717"/>
      <w:bookmarkStart w:id="8" w:name="_Toc158189181"/>
      <w:bookmarkStart w:id="9" w:name="_Toc158189222"/>
      <w:bookmarkStart w:id="10" w:name="_Toc160961986"/>
      <w:r w:rsidRPr="005D0E7A">
        <w:rPr>
          <w:rFonts w:ascii="Georgia" w:hAnsi="Georgia"/>
          <w:lang w:val="de-CH"/>
        </w:rPr>
        <w:t>Klassifikationsstelle</w:t>
      </w:r>
      <w:r w:rsidRPr="005D0E7A">
        <w:rPr>
          <w:rFonts w:ascii="Georgia" w:hAnsi="Georgia"/>
          <w:lang w:val="de-CH"/>
        </w:rPr>
        <w:tab/>
      </w:r>
      <w:r w:rsidR="002D3E51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D3E51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2D3E51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2D3E51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2D3E51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2D3E51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2D3E51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2D3E51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2D3E51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2D3E51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76F5B11B" w14:textId="77777777" w:rsidR="007F2193" w:rsidRPr="005D0E7A" w:rsidRDefault="007F2193" w:rsidP="007F2193">
      <w:pPr>
        <w:tabs>
          <w:tab w:val="left" w:pos="2268"/>
        </w:tabs>
        <w:spacing w:line="480" w:lineRule="auto"/>
        <w:rPr>
          <w:rFonts w:ascii="Georgia" w:hAnsi="Georgia"/>
          <w:lang w:val="de-CH"/>
        </w:rPr>
      </w:pPr>
      <w:r w:rsidRPr="005D0E7A">
        <w:rPr>
          <w:rFonts w:ascii="Georgia" w:hAnsi="Georgia"/>
          <w:lang w:val="de-CH"/>
        </w:rPr>
        <w:t>Kontrolleur/in</w:t>
      </w:r>
      <w:r w:rsidRPr="005D0E7A">
        <w:rPr>
          <w:rFonts w:ascii="Georgia" w:hAnsi="Georgia"/>
          <w:lang w:val="de-CH"/>
        </w:rPr>
        <w:tab/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4A98465A" w14:textId="77777777" w:rsidR="007F2193" w:rsidRPr="005D0E7A" w:rsidRDefault="007F2193" w:rsidP="007F2193">
      <w:pPr>
        <w:tabs>
          <w:tab w:val="left" w:pos="2268"/>
        </w:tabs>
        <w:spacing w:line="480" w:lineRule="auto"/>
        <w:rPr>
          <w:rFonts w:ascii="Georgia" w:hAnsi="Georgia"/>
          <w:lang w:val="de-CH"/>
        </w:rPr>
      </w:pPr>
      <w:r w:rsidRPr="005D0E7A">
        <w:rPr>
          <w:rFonts w:ascii="Georgia" w:hAnsi="Georgia"/>
          <w:lang w:val="de-CH"/>
        </w:rPr>
        <w:t>Adresse</w:t>
      </w:r>
      <w:r w:rsidRPr="005D0E7A">
        <w:rPr>
          <w:rFonts w:ascii="Georgia" w:hAnsi="Georgia"/>
          <w:lang w:val="de-CH"/>
        </w:rPr>
        <w:tab/>
      </w:r>
      <w:r w:rsidRPr="005D0E7A">
        <w:rPr>
          <w:rFonts w:ascii="Georgia" w:hAnsi="Georgia"/>
          <w:lang w:val="de-CH"/>
        </w:rPr>
        <w:tab/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0C09C0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4ECFDA1D" w14:textId="77777777" w:rsidR="007F2193" w:rsidRPr="005D0E7A" w:rsidRDefault="007F2193" w:rsidP="007F2193">
      <w:pPr>
        <w:tabs>
          <w:tab w:val="left" w:pos="2268"/>
        </w:tabs>
        <w:spacing w:line="480" w:lineRule="auto"/>
        <w:rPr>
          <w:rFonts w:ascii="Georgia" w:hAnsi="Georgia"/>
          <w:lang w:val="de-CH"/>
        </w:rPr>
      </w:pPr>
      <w:r w:rsidRPr="005D0E7A">
        <w:rPr>
          <w:rFonts w:ascii="Georgia" w:hAnsi="Georgia"/>
          <w:lang w:val="de-CH"/>
        </w:rPr>
        <w:t>PLZ/Wohnort</w:t>
      </w:r>
      <w:r w:rsidRPr="005D0E7A">
        <w:rPr>
          <w:rFonts w:ascii="Georgia" w:hAnsi="Georgia"/>
          <w:lang w:val="de-CH"/>
        </w:rPr>
        <w:tab/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16EF6833" w14:textId="77777777" w:rsidR="00FE5E94" w:rsidRDefault="007F2193" w:rsidP="00FE5E94">
      <w:pPr>
        <w:tabs>
          <w:tab w:val="left" w:pos="2268"/>
        </w:tabs>
        <w:spacing w:line="480" w:lineRule="auto"/>
        <w:rPr>
          <w:rFonts w:ascii="Georgia" w:hAnsi="Georgia" w:cs="Arial"/>
          <w:spacing w:val="0"/>
          <w:sz w:val="14"/>
          <w:szCs w:val="18"/>
          <w:lang w:eastAsia="de-DE"/>
        </w:rPr>
      </w:pPr>
      <w:r w:rsidRPr="005D0E7A">
        <w:rPr>
          <w:rFonts w:ascii="Georgia" w:hAnsi="Georgia"/>
          <w:lang w:val="de-CH"/>
        </w:rPr>
        <w:t>Telefon</w:t>
      </w:r>
      <w:r w:rsidRPr="005D0E7A">
        <w:rPr>
          <w:rFonts w:ascii="Georgia" w:hAnsi="Georgia"/>
          <w:lang w:val="de-CH"/>
        </w:rPr>
        <w:tab/>
      </w:r>
      <w:r w:rsidRPr="005D0E7A">
        <w:rPr>
          <w:rFonts w:ascii="Georgia" w:hAnsi="Georgia"/>
          <w:lang w:val="de-CH"/>
        </w:rPr>
        <w:tab/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br/>
        <w:t>Geburtsdatum</w:t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tab/>
      </w:r>
      <w:r w:rsidR="00626084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26084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626084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626084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626084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626084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626084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626084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626084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626084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tab/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br/>
        <w:t>AHV-Nr.</w:t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tab/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tab/>
      </w:r>
      <w:r w:rsidR="00F52F6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2F6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F52F6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F52F6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F52F6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F52F6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F52F6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F52F6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F52F6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F52F6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 w:rsidR="00FE5E94">
        <w:rPr>
          <w:rFonts w:ascii="Georgia" w:hAnsi="Georgia" w:cs="Arial"/>
          <w:spacing w:val="0"/>
          <w:sz w:val="18"/>
          <w:szCs w:val="18"/>
          <w:lang w:eastAsia="de-DE"/>
        </w:rPr>
        <w:br/>
      </w:r>
      <w:r w:rsidR="00FE5E94">
        <w:rPr>
          <w:rFonts w:ascii="Georgia" w:hAnsi="Georgia" w:cs="Arial"/>
          <w:spacing w:val="0"/>
          <w:sz w:val="14"/>
          <w:szCs w:val="18"/>
          <w:lang w:eastAsia="de-DE"/>
        </w:rPr>
        <w:t>(Für eine Auszahlung sind alle Angaben zwingend)</w:t>
      </w:r>
    </w:p>
    <w:p w14:paraId="797D21F3" w14:textId="77777777" w:rsidR="00FE5E94" w:rsidRDefault="006266E5" w:rsidP="00FE5E94">
      <w:pPr>
        <w:pStyle w:val="berschrift1"/>
      </w:pPr>
      <w:r>
        <w:t>sozialversicherungsbeiträge</w:t>
      </w:r>
    </w:p>
    <w:p w14:paraId="508C54AC" w14:textId="77777777" w:rsidR="00FE5E94" w:rsidRPr="00FB241C" w:rsidRDefault="00FE5E94" w:rsidP="00FE5E94">
      <w:pPr>
        <w:spacing w:line="240" w:lineRule="auto"/>
        <w:ind w:left="567" w:right="828" w:hanging="567"/>
        <w:rPr>
          <w:szCs w:val="20"/>
        </w:rPr>
      </w:pPr>
    </w:p>
    <w:p w14:paraId="32992BD1" w14:textId="77777777" w:rsidR="00FE5E94" w:rsidRDefault="00FA5F21" w:rsidP="00FE5E94">
      <w:pPr>
        <w:ind w:left="567" w:right="828" w:hanging="567"/>
        <w:rPr>
          <w:szCs w:val="20"/>
          <w:lang w:val="de-CH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F7058">
        <w:rPr>
          <w:rFonts w:cs="Arial"/>
          <w:sz w:val="22"/>
          <w:szCs w:val="22"/>
        </w:rPr>
      </w:r>
      <w:r w:rsidR="00FF705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="00FE5E94">
        <w:rPr>
          <w:sz w:val="28"/>
          <w:szCs w:val="28"/>
          <w:lang w:val="de-CH"/>
        </w:rPr>
        <w:tab/>
      </w:r>
      <w:r w:rsidR="00FE5E94">
        <w:rPr>
          <w:szCs w:val="20"/>
          <w:lang w:val="de-CH"/>
        </w:rPr>
        <w:t>Der/die Unterzeichnende wünscht, dass von seiner/ihrer Entschädigung Sozialabzüge vorgenommen werden.</w:t>
      </w:r>
    </w:p>
    <w:p w14:paraId="3932C8E4" w14:textId="77777777" w:rsidR="00FE5E94" w:rsidRPr="00406BFF" w:rsidRDefault="00FE5E94" w:rsidP="00FE5E94">
      <w:pPr>
        <w:pStyle w:val="berschrift1"/>
        <w:rPr>
          <w:rFonts w:ascii="Univers 45 Light" w:hAnsi="Univers 45 Light" w:cs="ArialMT"/>
          <w:b w:val="0"/>
          <w:caps w:val="0"/>
          <w:color w:val="000000"/>
          <w:spacing w:val="2"/>
          <w:kern w:val="0"/>
          <w:sz w:val="15"/>
          <w:szCs w:val="15"/>
          <w:lang w:eastAsia="de-DE"/>
        </w:rPr>
      </w:pPr>
      <w:r>
        <w:t xml:space="preserve">ahv-verzichtserklärung </w:t>
      </w:r>
      <w:r w:rsidRPr="00406BFF">
        <w:rPr>
          <w:rFonts w:ascii="Univers 45 Light" w:hAnsi="Univers 45 Light" w:cs="ArialMT"/>
          <w:b w:val="0"/>
          <w:caps w:val="0"/>
          <w:color w:val="000000"/>
          <w:spacing w:val="2"/>
          <w:kern w:val="0"/>
          <w:sz w:val="15"/>
          <w:szCs w:val="15"/>
          <w:lang w:eastAsia="de-DE"/>
        </w:rPr>
        <w:t>(gemäss Merkblatt 2.04, Stand 1. Januar 2015)</w:t>
      </w:r>
    </w:p>
    <w:p w14:paraId="6C51B61B" w14:textId="77777777" w:rsidR="00FE5E94" w:rsidRPr="00406BFF" w:rsidRDefault="00FE5E94" w:rsidP="00FE5E94">
      <w:pPr>
        <w:rPr>
          <w:rFonts w:ascii="Utopia Std Semibold" w:hAnsi="Utopia Std Semibold"/>
        </w:rPr>
      </w:pPr>
      <w:r w:rsidRPr="00406BFF">
        <w:rPr>
          <w:rFonts w:ascii="Utopia Std Semibold" w:hAnsi="Utopia Std Semibold"/>
        </w:rPr>
        <w:t>Beitragsbefreiung geringfügiger Entgelte aus Nebenerwerb</w:t>
      </w:r>
      <w:r w:rsidRPr="00406BFF">
        <w:rPr>
          <w:rFonts w:ascii="Utopia Std Semibold" w:hAnsi="Utopia Std Semibold"/>
        </w:rPr>
        <w:br/>
      </w:r>
    </w:p>
    <w:p w14:paraId="15C41D80" w14:textId="77777777" w:rsidR="00FE5E94" w:rsidRDefault="00FA5F21" w:rsidP="00FE5E94">
      <w:pPr>
        <w:ind w:left="567" w:hanging="567"/>
        <w:rPr>
          <w:szCs w:val="20"/>
          <w:lang w:val="de-CH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F7058">
        <w:rPr>
          <w:rFonts w:cs="Arial"/>
          <w:sz w:val="22"/>
          <w:szCs w:val="22"/>
        </w:rPr>
      </w:r>
      <w:r w:rsidR="00FF705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="00FE5E94">
        <w:rPr>
          <w:sz w:val="28"/>
          <w:szCs w:val="28"/>
          <w:lang w:val="de-CH"/>
        </w:rPr>
        <w:tab/>
      </w:r>
      <w:r w:rsidR="00FE5E94" w:rsidRPr="00406BFF">
        <w:rPr>
          <w:szCs w:val="20"/>
          <w:lang w:val="de-CH"/>
        </w:rPr>
        <w:t xml:space="preserve">Der/die Unterzeichnende erklärt sich damit einverstanden, dass auf seinen/ihren Bezügen aus der Tätigkeit als Fewo-Kontrolleur/in keine AHV/IV/EO/ALV-Beiträge abgerechnet werden, da es sich um eine Entschädigung für Nebenerwerb </w:t>
      </w:r>
      <w:proofErr w:type="gramStart"/>
      <w:r w:rsidR="00FE5E94" w:rsidRPr="00406BFF">
        <w:rPr>
          <w:szCs w:val="20"/>
          <w:lang w:val="de-CH"/>
        </w:rPr>
        <w:t>bis  CHF</w:t>
      </w:r>
      <w:proofErr w:type="gramEnd"/>
      <w:r w:rsidR="00FE5E94" w:rsidRPr="00406BFF">
        <w:rPr>
          <w:szCs w:val="20"/>
          <w:lang w:val="de-CH"/>
        </w:rPr>
        <w:t xml:space="preserve"> 2'300.– jährlich handelt. Er/sie nimmt zur Kenntnis, dass dadurch keine Eintragung auf dem individuellen Konto erfolgen und das Einkommen bei der Rentenberechnung nicht berücksichtigt wird.</w:t>
      </w:r>
    </w:p>
    <w:p w14:paraId="1FAC7C5D" w14:textId="77777777" w:rsidR="00FE5E94" w:rsidRPr="00406BFF" w:rsidRDefault="00FE5E94" w:rsidP="00FE5E94">
      <w:pPr>
        <w:pStyle w:val="berschrift1"/>
        <w:spacing w:before="0" w:line="240" w:lineRule="auto"/>
      </w:pPr>
    </w:p>
    <w:p w14:paraId="372BAC7D" w14:textId="77777777" w:rsidR="00FE5E94" w:rsidRPr="00406BFF" w:rsidRDefault="00FA5F21" w:rsidP="00FE5E94">
      <w:pPr>
        <w:ind w:left="567" w:hanging="567"/>
        <w:rPr>
          <w:rFonts w:ascii="Utopia Std Semibold" w:hAnsi="Utopia Std Semibold"/>
          <w:szCs w:val="20"/>
          <w:lang w:val="de-CH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FF7058">
        <w:rPr>
          <w:rFonts w:cs="Arial"/>
          <w:sz w:val="22"/>
          <w:szCs w:val="22"/>
        </w:rPr>
      </w:r>
      <w:r w:rsidR="00FF705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="00FE5E94">
        <w:rPr>
          <w:sz w:val="28"/>
          <w:szCs w:val="28"/>
          <w:lang w:val="de-CH"/>
        </w:rPr>
        <w:tab/>
      </w:r>
      <w:r w:rsidR="00FE5E94" w:rsidRPr="00406BFF">
        <w:rPr>
          <w:szCs w:val="20"/>
          <w:lang w:val="de-CH"/>
        </w:rPr>
        <w:t xml:space="preserve">Der/die Unterzeichnende ist selbstständig erwerbend und bezahlt </w:t>
      </w:r>
      <w:proofErr w:type="gramStart"/>
      <w:r w:rsidR="00FE5E94" w:rsidRPr="00406BFF">
        <w:rPr>
          <w:szCs w:val="20"/>
          <w:lang w:val="de-CH"/>
        </w:rPr>
        <w:t>entsprechend die Beiträge</w:t>
      </w:r>
      <w:proofErr w:type="gramEnd"/>
      <w:r w:rsidR="00FE5E94" w:rsidRPr="00406BFF">
        <w:rPr>
          <w:szCs w:val="20"/>
          <w:lang w:val="de-CH"/>
        </w:rPr>
        <w:t xml:space="preserve"> selber. </w:t>
      </w:r>
      <w:r w:rsidR="00FE5E94" w:rsidRPr="00406BFF">
        <w:rPr>
          <w:rFonts w:ascii="Utopia Std Semibold" w:hAnsi="Utopia Std Semibold"/>
          <w:szCs w:val="20"/>
          <w:lang w:val="de-CH"/>
        </w:rPr>
        <w:t>Eine aktuelle Bescheinigung der Ausgleichskasse liegt bei.</w:t>
      </w:r>
    </w:p>
    <w:p w14:paraId="218513CD" w14:textId="77777777" w:rsidR="00FE5E94" w:rsidRDefault="00FE5E94" w:rsidP="00FE5E94">
      <w:pPr>
        <w:pStyle w:val="LEGENDEVERSAL"/>
        <w:rPr>
          <w:caps w:val="0"/>
        </w:rPr>
      </w:pPr>
    </w:p>
    <w:p w14:paraId="09555187" w14:textId="77777777" w:rsidR="00FE5E94" w:rsidRDefault="00FE5E94" w:rsidP="00FE5E94">
      <w:pPr>
        <w:pStyle w:val="LEGENDEVERSAL"/>
        <w:rPr>
          <w:caps w:val="0"/>
        </w:rPr>
      </w:pPr>
      <w:r>
        <w:rPr>
          <w:caps w:val="0"/>
        </w:rPr>
        <w:t>Detaillierte Angaben zu</w:t>
      </w:r>
      <w:r w:rsidR="000F6A66">
        <w:rPr>
          <w:caps w:val="0"/>
        </w:rPr>
        <w:t xml:space="preserve"> den Beiträgen an die AHV, die I</w:t>
      </w:r>
      <w:r>
        <w:rPr>
          <w:caps w:val="0"/>
        </w:rPr>
        <w:t>V, die EO und die ALV auf geringfügigen Löhnen finden Sie unter w</w:t>
      </w:r>
      <w:r w:rsidRPr="00932D11">
        <w:rPr>
          <w:caps w:val="0"/>
        </w:rPr>
        <w:t>ww.</w:t>
      </w:r>
      <w:r>
        <w:rPr>
          <w:caps w:val="0"/>
        </w:rPr>
        <w:t>a</w:t>
      </w:r>
      <w:r w:rsidRPr="00932D11">
        <w:rPr>
          <w:caps w:val="0"/>
        </w:rPr>
        <w:t>hv-Iv.</w:t>
      </w:r>
      <w:r>
        <w:rPr>
          <w:caps w:val="0"/>
        </w:rPr>
        <w:t>c</w:t>
      </w:r>
      <w:r w:rsidRPr="00932D11">
        <w:rPr>
          <w:caps w:val="0"/>
        </w:rPr>
        <w:t>h</w:t>
      </w:r>
      <w:r>
        <w:rPr>
          <w:caps w:val="0"/>
        </w:rPr>
        <w:t xml:space="preserve"> (Merkblatt 2.04)</w:t>
      </w:r>
    </w:p>
    <w:p w14:paraId="29256868" w14:textId="77777777" w:rsidR="00FE5E94" w:rsidRDefault="00FE5E94" w:rsidP="00FE5E94">
      <w:pPr>
        <w:pStyle w:val="berschrift1"/>
        <w:rPr>
          <w:lang w:val="de-DE" w:eastAsia="de-DE"/>
        </w:rPr>
      </w:pPr>
    </w:p>
    <w:p w14:paraId="1B2338BF" w14:textId="77777777" w:rsidR="00FE5E94" w:rsidRDefault="00FE5E94" w:rsidP="00FE5E94">
      <w:pPr>
        <w:pStyle w:val="berschrift2"/>
        <w:rPr>
          <w:lang w:val="de-DE" w:eastAsia="de-DE"/>
        </w:rPr>
      </w:pPr>
    </w:p>
    <w:p w14:paraId="3144BE7F" w14:textId="77777777" w:rsidR="00FE5E94" w:rsidRPr="00FE5E94" w:rsidRDefault="00FE5E94" w:rsidP="00FE5E94">
      <w:pPr>
        <w:rPr>
          <w:lang w:eastAsia="de-DE"/>
        </w:rPr>
      </w:pPr>
    </w:p>
    <w:p w14:paraId="354CD013" w14:textId="77777777" w:rsidR="007F2193" w:rsidRPr="005D0E7A" w:rsidRDefault="007F2193" w:rsidP="007F2193">
      <w:pPr>
        <w:pStyle w:val="berschrift1"/>
        <w:rPr>
          <w:rFonts w:ascii="Arial" w:hAnsi="Arial" w:cs="Arial"/>
        </w:rPr>
      </w:pPr>
      <w:r w:rsidRPr="005D0E7A">
        <w:rPr>
          <w:rFonts w:ascii="Arial" w:hAnsi="Arial" w:cs="Arial"/>
        </w:rPr>
        <w:lastRenderedPageBreak/>
        <w:t>Entschädigung für Kontrollen</w:t>
      </w:r>
    </w:p>
    <w:p w14:paraId="5ED73CBF" w14:textId="77777777" w:rsidR="007F2193" w:rsidRPr="007F2193" w:rsidRDefault="007F2193" w:rsidP="007F2193">
      <w:pPr>
        <w:rPr>
          <w:lang w:val="de-CH"/>
        </w:rPr>
      </w:pPr>
    </w:p>
    <w:p w14:paraId="02424F0C" w14:textId="77777777" w:rsidR="007F2193" w:rsidRPr="005D0E7A" w:rsidRDefault="007556F5" w:rsidP="00487687">
      <w:pPr>
        <w:tabs>
          <w:tab w:val="left" w:pos="1701"/>
        </w:tabs>
        <w:rPr>
          <w:rFonts w:ascii="Georgia" w:hAnsi="Georgia"/>
          <w:lang w:val="de-CH"/>
        </w:rPr>
      </w:pP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 w:rsidR="003E73AF" w:rsidRPr="005D0E7A">
        <w:rPr>
          <w:rFonts w:ascii="Georgia" w:hAnsi="Georgia"/>
          <w:lang w:val="de-CH"/>
        </w:rPr>
        <w:tab/>
      </w:r>
      <w:r w:rsidR="007F2193" w:rsidRPr="005D0E7A">
        <w:rPr>
          <w:rFonts w:ascii="Georgia" w:hAnsi="Georgia"/>
          <w:lang w:val="de-CH"/>
        </w:rPr>
        <w:t>kontrollierte Objekte à CHF 75.—</w:t>
      </w:r>
      <w:r w:rsidR="007F2193" w:rsidRPr="005D0E7A">
        <w:rPr>
          <w:rFonts w:ascii="Georgia" w:hAnsi="Georgia"/>
          <w:lang w:val="de-CH"/>
        </w:rPr>
        <w:tab/>
        <w:t xml:space="preserve">CHF </w: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44DF22CD" w14:textId="77777777" w:rsidR="00051001" w:rsidRPr="00051001" w:rsidRDefault="00051001" w:rsidP="007F2193">
      <w:pPr>
        <w:pStyle w:val="berschrift7"/>
        <w:rPr>
          <w:rFonts w:ascii="Georgia" w:hAnsi="Georgia"/>
          <w:b w:val="0"/>
          <w:caps w:val="0"/>
          <w:sz w:val="20"/>
          <w:lang w:val="de-CH"/>
        </w:rPr>
      </w:pP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>
        <w:rPr>
          <w:rFonts w:ascii="Georgia" w:hAnsi="Georgia" w:cs="Arial"/>
          <w:spacing w:val="0"/>
          <w:sz w:val="18"/>
          <w:szCs w:val="18"/>
          <w:lang w:eastAsia="de-DE"/>
        </w:rPr>
        <w:tab/>
      </w:r>
      <w:r w:rsidRPr="00051001">
        <w:rPr>
          <w:rFonts w:ascii="Georgia" w:hAnsi="Georgia"/>
          <w:b w:val="0"/>
          <w:caps w:val="0"/>
          <w:sz w:val="20"/>
          <w:lang w:val="de-CH"/>
        </w:rPr>
        <w:t>k</w:t>
      </w:r>
      <w:r>
        <w:rPr>
          <w:rFonts w:ascii="Georgia" w:hAnsi="Georgia"/>
          <w:b w:val="0"/>
          <w:caps w:val="0"/>
          <w:sz w:val="20"/>
          <w:lang w:val="de-CH"/>
        </w:rPr>
        <w:t>ontrollierte Objekte à CHF 130.</w:t>
      </w:r>
      <w:r w:rsidRPr="00051001">
        <w:rPr>
          <w:rFonts w:ascii="Georgia" w:hAnsi="Georgia"/>
          <w:lang w:val="de-CH"/>
        </w:rPr>
        <w:t xml:space="preserve"> </w:t>
      </w:r>
      <w:r w:rsidRPr="005D0E7A">
        <w:rPr>
          <w:rFonts w:ascii="Georgia" w:hAnsi="Georgia"/>
          <w:lang w:val="de-CH"/>
        </w:rPr>
        <w:t>—</w:t>
      </w:r>
      <w:r w:rsidRPr="005D0E7A">
        <w:rPr>
          <w:rFonts w:ascii="Georgia" w:hAnsi="Georgia"/>
          <w:lang w:val="de-CH"/>
        </w:rPr>
        <w:tab/>
      </w:r>
      <w:r w:rsidRPr="00051001">
        <w:rPr>
          <w:rFonts w:ascii="Georgia" w:hAnsi="Georgia"/>
          <w:b w:val="0"/>
          <w:caps w:val="0"/>
          <w:sz w:val="20"/>
          <w:lang w:val="de-CH"/>
        </w:rPr>
        <w:t>CHF</w:t>
      </w:r>
      <w:r>
        <w:rPr>
          <w:rFonts w:ascii="Georgia" w:hAnsi="Georgia"/>
          <w:b w:val="0"/>
          <w:caps w:val="0"/>
          <w:sz w:val="20"/>
          <w:lang w:val="de-CH"/>
        </w:rPr>
        <w:t xml:space="preserve"> </w: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3F46E918" w14:textId="77777777" w:rsidR="00051001" w:rsidRDefault="00051001" w:rsidP="007F2193">
      <w:pPr>
        <w:pStyle w:val="berschrift7"/>
        <w:rPr>
          <w:rFonts w:ascii="Arial" w:hAnsi="Arial" w:cs="Arial"/>
        </w:rPr>
      </w:pPr>
    </w:p>
    <w:p w14:paraId="1E69074D" w14:textId="77777777" w:rsidR="007F2193" w:rsidRPr="005D0E7A" w:rsidRDefault="007F2193" w:rsidP="007F2193">
      <w:pPr>
        <w:pStyle w:val="berschrift7"/>
        <w:rPr>
          <w:rFonts w:ascii="Arial" w:hAnsi="Arial" w:cs="Arial"/>
        </w:rPr>
      </w:pPr>
      <w:r w:rsidRPr="005D0E7A">
        <w:rPr>
          <w:rFonts w:ascii="Arial" w:hAnsi="Arial" w:cs="Arial"/>
        </w:rPr>
        <w:t xml:space="preserve">Bitte überweisen Sie die Entschädigung auf </w:t>
      </w:r>
    </w:p>
    <w:p w14:paraId="3E49D6AF" w14:textId="77777777" w:rsidR="007F2193" w:rsidRPr="005D0E7A" w:rsidRDefault="007F2193" w:rsidP="0024347B">
      <w:pPr>
        <w:tabs>
          <w:tab w:val="clear" w:pos="567"/>
          <w:tab w:val="clear" w:pos="851"/>
          <w:tab w:val="left" w:pos="2268"/>
        </w:tabs>
        <w:spacing w:line="480" w:lineRule="auto"/>
        <w:rPr>
          <w:rFonts w:ascii="Georgia" w:hAnsi="Georgia"/>
          <w:lang w:val="de-CH"/>
        </w:rPr>
      </w:pPr>
      <w:r w:rsidRPr="007F2193">
        <w:rPr>
          <w:sz w:val="10"/>
          <w:szCs w:val="10"/>
          <w:lang w:val="de-CH"/>
        </w:rPr>
        <w:br/>
      </w:r>
      <w:r w:rsidRPr="005D0E7A">
        <w:rPr>
          <w:rFonts w:ascii="Georgia" w:hAnsi="Georgia"/>
          <w:lang w:val="de-CH"/>
        </w:rPr>
        <w:t xml:space="preserve">PC-Konto </w:t>
      </w:r>
      <w:r w:rsidR="0024347B" w:rsidRPr="005D0E7A">
        <w:rPr>
          <w:rFonts w:ascii="Georgia" w:hAnsi="Georgia"/>
          <w:lang w:val="de-CH"/>
        </w:rPr>
        <w:tab/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31BDDCE1" w14:textId="77777777" w:rsidR="007F2193" w:rsidRPr="005D0E7A" w:rsidRDefault="007F2193" w:rsidP="0024347B">
      <w:pPr>
        <w:tabs>
          <w:tab w:val="clear" w:pos="567"/>
          <w:tab w:val="clear" w:pos="851"/>
          <w:tab w:val="left" w:pos="2268"/>
        </w:tabs>
        <w:spacing w:line="480" w:lineRule="auto"/>
        <w:rPr>
          <w:rFonts w:ascii="Georgia" w:hAnsi="Georgia"/>
          <w:lang w:val="de-CH"/>
        </w:rPr>
      </w:pPr>
      <w:r w:rsidRPr="005D0E7A">
        <w:rPr>
          <w:rFonts w:ascii="Georgia" w:hAnsi="Georgia"/>
          <w:lang w:val="de-CH"/>
        </w:rPr>
        <w:t xml:space="preserve">Lautend </w:t>
      </w:r>
      <w:proofErr w:type="gramStart"/>
      <w:r w:rsidRPr="005D0E7A">
        <w:rPr>
          <w:rFonts w:ascii="Georgia" w:hAnsi="Georgia"/>
          <w:lang w:val="de-CH"/>
        </w:rPr>
        <w:t xml:space="preserve">auf  </w:t>
      </w:r>
      <w:r w:rsidR="0024347B" w:rsidRPr="005D0E7A">
        <w:rPr>
          <w:rFonts w:ascii="Georgia" w:hAnsi="Georgia"/>
          <w:lang w:val="de-CH"/>
        </w:rPr>
        <w:tab/>
      </w:r>
      <w:proofErr w:type="gramEnd"/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5BCF6D64" w14:textId="77777777" w:rsidR="007F2193" w:rsidRPr="005D0E7A" w:rsidRDefault="007F2193" w:rsidP="0024347B">
      <w:pPr>
        <w:tabs>
          <w:tab w:val="clear" w:pos="567"/>
          <w:tab w:val="clear" w:pos="851"/>
          <w:tab w:val="left" w:pos="2268"/>
        </w:tabs>
        <w:spacing w:line="480" w:lineRule="auto"/>
        <w:rPr>
          <w:rFonts w:ascii="Georgia" w:hAnsi="Georgia"/>
          <w:lang w:val="de-CH"/>
        </w:rPr>
      </w:pPr>
      <w:r w:rsidRPr="005D0E7A">
        <w:rPr>
          <w:rFonts w:ascii="Georgia" w:hAnsi="Georgia"/>
          <w:lang w:val="de-CH"/>
        </w:rPr>
        <w:t xml:space="preserve">Bankverbindung </w:t>
      </w:r>
      <w:r w:rsidR="0024347B" w:rsidRPr="005D0E7A">
        <w:rPr>
          <w:rFonts w:ascii="Georgia" w:hAnsi="Georgia"/>
          <w:lang w:val="de-CH"/>
        </w:rPr>
        <w:tab/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</w:p>
    <w:p w14:paraId="3FA4845F" w14:textId="77777777" w:rsidR="007F2193" w:rsidRPr="00FE5E94" w:rsidRDefault="007F2193" w:rsidP="00063412">
      <w:pPr>
        <w:tabs>
          <w:tab w:val="clear" w:pos="567"/>
          <w:tab w:val="clear" w:pos="851"/>
          <w:tab w:val="left" w:pos="2268"/>
        </w:tabs>
        <w:spacing w:line="480" w:lineRule="auto"/>
        <w:rPr>
          <w:rFonts w:ascii="Georgia" w:hAnsi="Georgia"/>
          <w:sz w:val="14"/>
          <w:lang w:val="de-CH"/>
        </w:rPr>
      </w:pPr>
      <w:r w:rsidRPr="005D0E7A">
        <w:rPr>
          <w:rFonts w:ascii="Georgia" w:hAnsi="Georgia"/>
          <w:lang w:val="de-CH"/>
        </w:rPr>
        <w:t>IBAN-Nr. (zwingend)</w:t>
      </w:r>
      <w:r w:rsidR="0024347B" w:rsidRPr="005D0E7A">
        <w:rPr>
          <w:rFonts w:ascii="Georgia" w:hAnsi="Georgia"/>
          <w:lang w:val="de-CH"/>
        </w:rPr>
        <w:tab/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 w:rsidR="003F4921">
        <w:rPr>
          <w:rFonts w:ascii="Georgia" w:hAnsi="Georgia" w:cs="Arial"/>
          <w:spacing w:val="0"/>
          <w:sz w:val="18"/>
          <w:szCs w:val="18"/>
          <w:lang w:eastAsia="de-DE"/>
        </w:rPr>
        <w:br/>
      </w:r>
      <w:r w:rsidRPr="00FE5E94">
        <w:rPr>
          <w:rFonts w:ascii="Georgia" w:hAnsi="Georgia"/>
          <w:sz w:val="14"/>
          <w:lang w:val="de-CH"/>
        </w:rPr>
        <w:t>(bitte Einzahlungsschein beilegen)</w:t>
      </w:r>
    </w:p>
    <w:p w14:paraId="257711B2" w14:textId="77777777" w:rsidR="007F2193" w:rsidRPr="005D0E7A" w:rsidRDefault="007F2193" w:rsidP="007F2193">
      <w:pPr>
        <w:rPr>
          <w:rFonts w:ascii="Georgia" w:hAnsi="Georgia"/>
          <w:sz w:val="40"/>
          <w:szCs w:val="40"/>
          <w:lang w:val="de-CH"/>
        </w:rPr>
      </w:pPr>
    </w:p>
    <w:p w14:paraId="63EEA3B1" w14:textId="77777777" w:rsidR="00867943" w:rsidRPr="005D0E7A" w:rsidRDefault="007F2193" w:rsidP="00F6282A">
      <w:pPr>
        <w:tabs>
          <w:tab w:val="left" w:pos="3402"/>
        </w:tabs>
        <w:rPr>
          <w:rFonts w:ascii="Georgia" w:hAnsi="Georgia"/>
        </w:rPr>
      </w:pPr>
      <w:r w:rsidRPr="005D0E7A">
        <w:rPr>
          <w:rFonts w:ascii="Georgia" w:hAnsi="Georgia"/>
          <w:lang w:val="de-CH"/>
        </w:rPr>
        <w:t>Datum</w:t>
      </w:r>
      <w:r w:rsidRPr="005D0E7A">
        <w:rPr>
          <w:rFonts w:ascii="Georgia" w:hAnsi="Georgia"/>
          <w:lang w:val="de-CH"/>
        </w:rPr>
        <w:tab/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instrText xml:space="preserve"> FORMTEXT </w:instrTex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separate"/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noProof/>
          <w:spacing w:val="0"/>
          <w:sz w:val="18"/>
          <w:szCs w:val="18"/>
          <w:lang w:eastAsia="de-DE"/>
        </w:rPr>
        <w:t> </w:t>
      </w:r>
      <w:r w:rsidR="007556F5" w:rsidRPr="005D0E7A">
        <w:rPr>
          <w:rFonts w:ascii="Georgia" w:hAnsi="Georgia" w:cs="Arial"/>
          <w:spacing w:val="0"/>
          <w:sz w:val="18"/>
          <w:szCs w:val="18"/>
          <w:lang w:eastAsia="de-DE"/>
        </w:rPr>
        <w:fldChar w:fldCharType="end"/>
      </w:r>
      <w:r w:rsidRPr="005D0E7A">
        <w:rPr>
          <w:rFonts w:ascii="Georgia" w:hAnsi="Georgia"/>
          <w:lang w:val="de-CH"/>
        </w:rPr>
        <w:tab/>
        <w:t xml:space="preserve">Unterschrift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5D0E7A">
        <w:rPr>
          <w:rFonts w:ascii="Georgia" w:hAnsi="Georgia"/>
          <w:lang w:val="de-CH"/>
        </w:rPr>
        <w:t>________________________________</w:t>
      </w:r>
    </w:p>
    <w:sectPr w:rsidR="00867943" w:rsidRPr="005D0E7A" w:rsidSect="005D0E7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835" w:right="1417" w:bottom="1559" w:left="1701" w:header="51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EA39" w14:textId="77777777" w:rsidR="007C7208" w:rsidRDefault="007C7208">
      <w:r>
        <w:separator/>
      </w:r>
    </w:p>
    <w:p w14:paraId="587A6B57" w14:textId="77777777" w:rsidR="007C7208" w:rsidRDefault="007C7208"/>
    <w:p w14:paraId="6B74D241" w14:textId="77777777" w:rsidR="007C7208" w:rsidRDefault="007C7208"/>
  </w:endnote>
  <w:endnote w:type="continuationSeparator" w:id="0">
    <w:p w14:paraId="1926A964" w14:textId="77777777" w:rsidR="007C7208" w:rsidRDefault="007C7208">
      <w:r>
        <w:continuationSeparator/>
      </w:r>
    </w:p>
    <w:p w14:paraId="7B3D128D" w14:textId="77777777" w:rsidR="007C7208" w:rsidRDefault="007C7208"/>
    <w:p w14:paraId="70FDB863" w14:textId="77777777" w:rsidR="007C7208" w:rsidRDefault="007C7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altName w:val="Calisto MT"/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Univers 65 Bold">
    <w:altName w:val="Univers LT Std 45 Light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Univers LT Std 45 Light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LTStd-Light">
    <w:altName w:val="Univers LT Std 45 Ligh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panose1 w:val="020407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Arial-BoldM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">
    <w:altName w:val="Utopia Std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77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7F2193" w14:paraId="1493DA51" w14:textId="77777777">
      <w:trPr>
        <w:trHeight w:val="706"/>
      </w:trPr>
      <w:tc>
        <w:tcPr>
          <w:tcW w:w="2977" w:type="dxa"/>
          <w:vAlign w:val="bottom"/>
        </w:tcPr>
        <w:p w14:paraId="4F233422" w14:textId="77777777" w:rsidR="007F2193" w:rsidRDefault="00EE6A37" w:rsidP="00867943">
          <w:pPr>
            <w:pStyle w:val="Kopfzeile"/>
            <w:spacing w:before="12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ABC2804" wp14:editId="7F58052E">
                <wp:extent cx="1809750" cy="428625"/>
                <wp:effectExtent l="0" t="0" r="0" b="9525"/>
                <wp:docPr id="2" name="Bild 2" descr="Logo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2B005D" w14:textId="77777777" w:rsidR="007F2193" w:rsidRPr="008F7BFD" w:rsidRDefault="007F2193" w:rsidP="008679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77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7F2193" w14:paraId="3DBC301F" w14:textId="77777777">
      <w:trPr>
        <w:trHeight w:val="706"/>
      </w:trPr>
      <w:tc>
        <w:tcPr>
          <w:tcW w:w="2977" w:type="dxa"/>
          <w:tcBorders>
            <w:top w:val="nil"/>
            <w:bottom w:val="nil"/>
          </w:tcBorders>
          <w:vAlign w:val="bottom"/>
        </w:tcPr>
        <w:p w14:paraId="3B080532" w14:textId="77777777" w:rsidR="007F2193" w:rsidRDefault="00EE6A37" w:rsidP="00867943">
          <w:pPr>
            <w:pStyle w:val="Kopfzeile"/>
            <w:spacing w:before="12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6567D6A5" wp14:editId="5BA26449">
                <wp:extent cx="1809750" cy="428625"/>
                <wp:effectExtent l="0" t="0" r="0" b="9525"/>
                <wp:docPr id="4" name="Bild 2" descr="Beschreibung: Logo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EF0BF" w14:textId="77777777" w:rsidR="007F2193" w:rsidRDefault="007F2193" w:rsidP="00867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A8D2" w14:textId="77777777" w:rsidR="007C7208" w:rsidRDefault="007C7208">
      <w:pPr>
        <w:rPr>
          <w:sz w:val="24"/>
        </w:rPr>
      </w:pPr>
      <w:r>
        <w:separator/>
      </w:r>
    </w:p>
    <w:p w14:paraId="14FB733B" w14:textId="77777777" w:rsidR="007C7208" w:rsidRDefault="007C7208"/>
    <w:p w14:paraId="0D806A57" w14:textId="77777777" w:rsidR="007C7208" w:rsidRDefault="007C7208"/>
  </w:footnote>
  <w:footnote w:type="continuationSeparator" w:id="0">
    <w:p w14:paraId="438FBA2C" w14:textId="77777777" w:rsidR="007C7208" w:rsidRDefault="007C7208">
      <w:r>
        <w:continuationSeparator/>
      </w:r>
    </w:p>
    <w:p w14:paraId="7BE5FF40" w14:textId="77777777" w:rsidR="007C7208" w:rsidRDefault="007C7208"/>
    <w:p w14:paraId="417E2F37" w14:textId="77777777" w:rsidR="007C7208" w:rsidRDefault="007C7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ook w:val="00A0" w:firstRow="1" w:lastRow="0" w:firstColumn="1" w:lastColumn="0" w:noHBand="0" w:noVBand="0"/>
    </w:tblPr>
    <w:tblGrid>
      <w:gridCol w:w="5812"/>
      <w:gridCol w:w="3969"/>
    </w:tblGrid>
    <w:tr w:rsidR="007F2193" w14:paraId="347E126A" w14:textId="77777777">
      <w:trPr>
        <w:trHeight w:val="848"/>
      </w:trPr>
      <w:tc>
        <w:tcPr>
          <w:tcW w:w="5812" w:type="dxa"/>
        </w:tcPr>
        <w:p w14:paraId="61782D9D" w14:textId="77777777" w:rsidR="007F2193" w:rsidRPr="00E47D04" w:rsidRDefault="007F2193" w:rsidP="00867943">
          <w:pPr>
            <w:pStyle w:val="Fuzeile"/>
            <w:rPr>
              <w:rFonts w:ascii="Arial" w:hAnsi="Arial" w:cs="Arial"/>
            </w:rPr>
          </w:pPr>
        </w:p>
      </w:tc>
      <w:tc>
        <w:tcPr>
          <w:tcW w:w="3969" w:type="dxa"/>
          <w:vMerge w:val="restart"/>
        </w:tcPr>
        <w:p w14:paraId="5A7ACFAD" w14:textId="77777777" w:rsidR="007F2193" w:rsidRDefault="00EE6A37" w:rsidP="00867943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  <w:r>
            <w:rPr>
              <w:noProof/>
              <w:lang w:val="de-CH" w:eastAsia="de-CH"/>
            </w:rPr>
            <w:drawing>
              <wp:inline distT="0" distB="0" distL="0" distR="0" wp14:anchorId="69C11B91" wp14:editId="304B7B0B">
                <wp:extent cx="1981200" cy="666750"/>
                <wp:effectExtent l="0" t="0" r="0" b="0"/>
                <wp:docPr id="3" name="Bild 3" descr="STV_Color-n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STV_Color-n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2193" w14:paraId="1423FEF4" w14:textId="77777777">
      <w:trPr>
        <w:trHeight w:val="278"/>
      </w:trPr>
      <w:tc>
        <w:tcPr>
          <w:tcW w:w="5812" w:type="dxa"/>
        </w:tcPr>
        <w:p w14:paraId="63953BEE" w14:textId="52E41568" w:rsidR="007F2193" w:rsidRPr="00E47D04" w:rsidRDefault="007F2193" w:rsidP="00867943">
          <w:pPr>
            <w:pStyle w:val="Datum"/>
            <w:spacing w:before="60"/>
            <w:rPr>
              <w:rFonts w:ascii="Arial" w:hAnsi="Arial" w:cs="Arial"/>
            </w:rPr>
          </w:pPr>
          <w:r w:rsidRPr="00E47D04">
            <w:rPr>
              <w:rFonts w:ascii="Arial" w:hAnsi="Arial" w:cs="Arial"/>
            </w:rPr>
            <w:fldChar w:fldCharType="begin"/>
          </w:r>
          <w:r w:rsidRPr="00E47D04">
            <w:rPr>
              <w:rFonts w:ascii="Arial" w:hAnsi="Arial" w:cs="Arial"/>
            </w:rPr>
            <w:instrText xml:space="preserve"> STYLEREF  Titel  \* MERGEFORMAT </w:instrText>
          </w:r>
          <w:r w:rsidRPr="00E47D04">
            <w:rPr>
              <w:rFonts w:ascii="Arial" w:hAnsi="Arial" w:cs="Arial"/>
            </w:rPr>
            <w:fldChar w:fldCharType="separate"/>
          </w:r>
          <w:r w:rsidR="00FF7058">
            <w:rPr>
              <w:rFonts w:ascii="Arial" w:hAnsi="Arial" w:cs="Arial"/>
              <w:noProof/>
            </w:rPr>
            <w:t>Abrechnungsblatt</w:t>
          </w:r>
          <w:r w:rsidRPr="00E47D04">
            <w:rPr>
              <w:rFonts w:ascii="Arial" w:hAnsi="Arial" w:cs="Arial"/>
            </w:rPr>
            <w:fldChar w:fldCharType="end"/>
          </w:r>
          <w:r w:rsidRPr="00E47D04">
            <w:rPr>
              <w:rFonts w:ascii="Arial" w:hAnsi="Arial" w:cs="Arial"/>
            </w:rPr>
            <w:t xml:space="preserve"> | Seite </w:t>
          </w:r>
          <w:r w:rsidRPr="00E47D04">
            <w:rPr>
              <w:rStyle w:val="Seitenzahl"/>
              <w:rFonts w:ascii="Arial" w:hAnsi="Arial" w:cs="Arial"/>
            </w:rPr>
            <w:fldChar w:fldCharType="begin"/>
          </w:r>
          <w:r w:rsidRPr="00E47D04">
            <w:rPr>
              <w:rStyle w:val="Seitenzahl"/>
              <w:rFonts w:ascii="Arial" w:hAnsi="Arial" w:cs="Arial"/>
            </w:rPr>
            <w:instrText xml:space="preserve"> PAGE </w:instrText>
          </w:r>
          <w:r w:rsidRPr="00E47D04">
            <w:rPr>
              <w:rStyle w:val="Seitenzahl"/>
              <w:rFonts w:ascii="Arial" w:hAnsi="Arial" w:cs="Arial"/>
            </w:rPr>
            <w:fldChar w:fldCharType="separate"/>
          </w:r>
          <w:r w:rsidR="00C8413B" w:rsidRPr="00E47D04">
            <w:rPr>
              <w:rStyle w:val="Seitenzahl"/>
              <w:rFonts w:ascii="Arial" w:hAnsi="Arial" w:cs="Arial"/>
              <w:noProof/>
            </w:rPr>
            <w:t>2</w:t>
          </w:r>
          <w:r w:rsidRPr="00E47D04">
            <w:rPr>
              <w:rStyle w:val="Seitenzahl"/>
              <w:rFonts w:ascii="Arial" w:hAnsi="Arial" w:cs="Arial"/>
            </w:rPr>
            <w:fldChar w:fldCharType="end"/>
          </w:r>
          <w:r w:rsidRPr="00E47D04">
            <w:rPr>
              <w:rStyle w:val="Seitenzahl"/>
              <w:rFonts w:ascii="Arial" w:hAnsi="Arial" w:cs="Arial"/>
            </w:rPr>
            <w:t>/</w:t>
          </w:r>
          <w:r w:rsidRPr="00E47D04">
            <w:rPr>
              <w:rStyle w:val="Seitenzahl"/>
              <w:rFonts w:ascii="Arial" w:hAnsi="Arial" w:cs="Arial"/>
            </w:rPr>
            <w:fldChar w:fldCharType="begin"/>
          </w:r>
          <w:r w:rsidRPr="00E47D04">
            <w:rPr>
              <w:rStyle w:val="Seitenzahl"/>
              <w:rFonts w:ascii="Arial" w:hAnsi="Arial" w:cs="Arial"/>
            </w:rPr>
            <w:instrText xml:space="preserve"> NUMPAGES </w:instrText>
          </w:r>
          <w:r w:rsidRPr="00E47D04">
            <w:rPr>
              <w:rStyle w:val="Seitenzahl"/>
              <w:rFonts w:ascii="Arial" w:hAnsi="Arial" w:cs="Arial"/>
            </w:rPr>
            <w:fldChar w:fldCharType="separate"/>
          </w:r>
          <w:r w:rsidR="00C8413B" w:rsidRPr="00E47D04">
            <w:rPr>
              <w:rStyle w:val="Seitenzahl"/>
              <w:rFonts w:ascii="Arial" w:hAnsi="Arial" w:cs="Arial"/>
              <w:noProof/>
            </w:rPr>
            <w:t>2</w:t>
          </w:r>
          <w:r w:rsidRPr="00E47D04">
            <w:rPr>
              <w:rStyle w:val="Seitenzahl"/>
              <w:rFonts w:ascii="Arial" w:hAnsi="Arial" w:cs="Arial"/>
            </w:rPr>
            <w:fldChar w:fldCharType="end"/>
          </w:r>
          <w:r w:rsidRPr="00E47D04">
            <w:rPr>
              <w:rStyle w:val="Seitenzahl"/>
              <w:rFonts w:ascii="Arial" w:hAnsi="Arial" w:cs="Arial"/>
            </w:rPr>
            <w:t xml:space="preserve"> </w:t>
          </w:r>
        </w:p>
      </w:tc>
      <w:tc>
        <w:tcPr>
          <w:tcW w:w="3969" w:type="dxa"/>
          <w:vMerge/>
        </w:tcPr>
        <w:p w14:paraId="6F2907FA" w14:textId="77777777" w:rsidR="007F2193" w:rsidRDefault="007F2193" w:rsidP="00867943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</w:p>
      </w:tc>
    </w:tr>
  </w:tbl>
  <w:p w14:paraId="43F8974E" w14:textId="77777777" w:rsidR="007F2193" w:rsidRPr="003D0690" w:rsidRDefault="007F2193" w:rsidP="00867943">
    <w:pPr>
      <w:pStyle w:val="Kopfzeile"/>
      <w:tabs>
        <w:tab w:val="clear" w:pos="4536"/>
        <w:tab w:val="clear" w:pos="9072"/>
        <w:tab w:val="left" w:pos="993"/>
      </w:tabs>
      <w:spacing w:line="240" w:lineRule="auto"/>
    </w:pPr>
  </w:p>
  <w:p w14:paraId="32D15BCF" w14:textId="77777777" w:rsidR="007F2193" w:rsidRDefault="007F2193">
    <w:pPr>
      <w:pStyle w:val="Kopfzeile"/>
    </w:pPr>
  </w:p>
  <w:p w14:paraId="24BBF130" w14:textId="77777777" w:rsidR="007F2193" w:rsidRDefault="007F21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7F2193" w14:paraId="4B6228FF" w14:textId="77777777">
      <w:trPr>
        <w:trHeight w:val="1132"/>
      </w:trPr>
      <w:tc>
        <w:tcPr>
          <w:tcW w:w="9781" w:type="dxa"/>
          <w:shd w:val="clear" w:color="auto" w:fill="auto"/>
        </w:tcPr>
        <w:p w14:paraId="482EEDB6" w14:textId="22EBDEAB" w:rsidR="007F2193" w:rsidRDefault="00B346FE" w:rsidP="00867943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F1A3F8" wp14:editId="4EDFE1FD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2087884" cy="332233"/>
                <wp:effectExtent l="0" t="0" r="7620" b="0"/>
                <wp:wrapSquare wrapText="bothSides"/>
                <wp:docPr id="7" name="Grafik 7" descr="Ein Bild, das Uhr, Tisch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orlage_Text_ob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4" cy="332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6AD86F" wp14:editId="1F7E6B03">
                <wp:simplePos x="0" y="0"/>
                <wp:positionH relativeFrom="column">
                  <wp:posOffset>3762375</wp:posOffset>
                </wp:positionH>
                <wp:positionV relativeFrom="paragraph">
                  <wp:posOffset>47625</wp:posOffset>
                </wp:positionV>
                <wp:extent cx="2012400" cy="684000"/>
                <wp:effectExtent l="0" t="0" r="6985" b="1905"/>
                <wp:wrapTight wrapText="bothSides">
                  <wp:wrapPolygon edited="0">
                    <wp:start x="0" y="0"/>
                    <wp:lineTo x="0" y="5415"/>
                    <wp:lineTo x="5725" y="9627"/>
                    <wp:lineTo x="5725" y="21058"/>
                    <wp:lineTo x="20857" y="21058"/>
                    <wp:lineTo x="21470" y="18050"/>
                    <wp:lineTo x="21470" y="15643"/>
                    <wp:lineTo x="21266" y="7822"/>
                    <wp:lineTo x="19630" y="6017"/>
                    <wp:lineTo x="10837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00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CB9C3A" w14:textId="302BFF3F" w:rsidR="007F2193" w:rsidRDefault="007F2193" w:rsidP="008679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C3C"/>
    <w:multiLevelType w:val="multilevel"/>
    <w:tmpl w:val="E65AABC0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680" w:hanging="680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" w15:restartNumberingAfterBreak="0">
    <w:nsid w:val="06940444"/>
    <w:multiLevelType w:val="multilevel"/>
    <w:tmpl w:val="85E299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D36D53"/>
    <w:multiLevelType w:val="multilevel"/>
    <w:tmpl w:val="8A7AEAE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4%2%1%3.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" w15:restartNumberingAfterBreak="0">
    <w:nsid w:val="09960320"/>
    <w:multiLevelType w:val="multilevel"/>
    <w:tmpl w:val="4566EF48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557871"/>
    <w:multiLevelType w:val="multilevel"/>
    <w:tmpl w:val="29307FA6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964" w:hanging="397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5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6" w15:restartNumberingAfterBreak="0">
    <w:nsid w:val="1064086F"/>
    <w:multiLevelType w:val="multilevel"/>
    <w:tmpl w:val="1D42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BC37E4"/>
    <w:multiLevelType w:val="multilevel"/>
    <w:tmpl w:val="95BCB09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8" w15:restartNumberingAfterBreak="0">
    <w:nsid w:val="11E401A6"/>
    <w:multiLevelType w:val="multilevel"/>
    <w:tmpl w:val="F1B44A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73625B1"/>
    <w:multiLevelType w:val="multilevel"/>
    <w:tmpl w:val="1ACC88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A62FA2"/>
    <w:multiLevelType w:val="multilevel"/>
    <w:tmpl w:val="78BA19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4A671F"/>
    <w:multiLevelType w:val="multilevel"/>
    <w:tmpl w:val="A43ACB10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592A95"/>
    <w:multiLevelType w:val="multilevel"/>
    <w:tmpl w:val="F1948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E4A2F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B2C93"/>
    <w:multiLevelType w:val="multilevel"/>
    <w:tmpl w:val="86CA61C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680237F"/>
    <w:multiLevelType w:val="multilevel"/>
    <w:tmpl w:val="C8AE5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0D7F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D6494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8" w15:restartNumberingAfterBreak="0">
    <w:nsid w:val="340C7C8B"/>
    <w:multiLevelType w:val="multilevel"/>
    <w:tmpl w:val="973A3C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8F32D0"/>
    <w:multiLevelType w:val="multilevel"/>
    <w:tmpl w:val="43DCCA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2E913FD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1" w15:restartNumberingAfterBreak="0">
    <w:nsid w:val="43A842C6"/>
    <w:multiLevelType w:val="multilevel"/>
    <w:tmpl w:val="4D28519A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8E78AE"/>
    <w:multiLevelType w:val="multilevel"/>
    <w:tmpl w:val="CA269E94"/>
    <w:lvl w:ilvl="0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5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CF3F61"/>
    <w:multiLevelType w:val="multilevel"/>
    <w:tmpl w:val="658666A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3%1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4" w15:restartNumberingAfterBreak="0">
    <w:nsid w:val="54743948"/>
    <w:multiLevelType w:val="multilevel"/>
    <w:tmpl w:val="493A8C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5D8126E"/>
    <w:multiLevelType w:val="hybridMultilevel"/>
    <w:tmpl w:val="8FFC3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69DB"/>
    <w:multiLevelType w:val="multilevel"/>
    <w:tmpl w:val="779032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9C6C76"/>
    <w:multiLevelType w:val="multilevel"/>
    <w:tmpl w:val="B594954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8" w15:restartNumberingAfterBreak="0">
    <w:nsid w:val="5C7F5009"/>
    <w:multiLevelType w:val="multilevel"/>
    <w:tmpl w:val="BAFE40C2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7A32255"/>
    <w:multiLevelType w:val="multilevel"/>
    <w:tmpl w:val="AE7AF216"/>
    <w:lvl w:ilvl="0">
      <w:start w:val="1"/>
      <w:numFmt w:val="none"/>
      <w:pStyle w:val="berschrift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0" w15:restartNumberingAfterBreak="0">
    <w:nsid w:val="68BA6C01"/>
    <w:multiLevelType w:val="multilevel"/>
    <w:tmpl w:val="CBDA190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1" w15:restartNumberingAfterBreak="0">
    <w:nsid w:val="68F253C8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A964E3A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4885C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BD339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B40340"/>
    <w:multiLevelType w:val="multilevel"/>
    <w:tmpl w:val="AA6A1E5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6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23"/>
  </w:num>
  <w:num w:numId="9">
    <w:abstractNumId w:val="0"/>
  </w:num>
  <w:num w:numId="10">
    <w:abstractNumId w:val="4"/>
  </w:num>
  <w:num w:numId="11">
    <w:abstractNumId w:val="35"/>
  </w:num>
  <w:num w:numId="12">
    <w:abstractNumId w:val="17"/>
  </w:num>
  <w:num w:numId="13">
    <w:abstractNumId w:val="33"/>
  </w:num>
  <w:num w:numId="14">
    <w:abstractNumId w:val="34"/>
  </w:num>
  <w:num w:numId="15">
    <w:abstractNumId w:val="16"/>
  </w:num>
  <w:num w:numId="16">
    <w:abstractNumId w:val="7"/>
  </w:num>
  <w:num w:numId="17">
    <w:abstractNumId w:val="29"/>
  </w:num>
  <w:num w:numId="18">
    <w:abstractNumId w:val="15"/>
  </w:num>
  <w:num w:numId="19">
    <w:abstractNumId w:val="18"/>
  </w:num>
  <w:num w:numId="20">
    <w:abstractNumId w:val="22"/>
  </w:num>
  <w:num w:numId="21">
    <w:abstractNumId w:val="8"/>
  </w:num>
  <w:num w:numId="22">
    <w:abstractNumId w:val="14"/>
  </w:num>
  <w:num w:numId="23">
    <w:abstractNumId w:val="11"/>
  </w:num>
  <w:num w:numId="24">
    <w:abstractNumId w:val="3"/>
  </w:num>
  <w:num w:numId="25">
    <w:abstractNumId w:val="21"/>
  </w:num>
  <w:num w:numId="26">
    <w:abstractNumId w:val="22"/>
  </w:num>
  <w:num w:numId="27">
    <w:abstractNumId w:val="10"/>
  </w:num>
  <w:num w:numId="28">
    <w:abstractNumId w:val="22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9"/>
  </w:num>
  <w:num w:numId="34">
    <w:abstractNumId w:val="24"/>
  </w:num>
  <w:num w:numId="35">
    <w:abstractNumId w:val="31"/>
  </w:num>
  <w:num w:numId="36">
    <w:abstractNumId w:val="32"/>
  </w:num>
  <w:num w:numId="3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3BzwYec005T3goidNuqwkqP3dNTQyKv8PQ7WQBFtWzExrNyJbtNMW0VHhDplL6KxI3ua6RHaJdA+ZYzj+3wTxQ==" w:salt="ZnJWLvoCQH/AeieKR5U8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55"/>
    <w:rsid w:val="00051001"/>
    <w:rsid w:val="00051D14"/>
    <w:rsid w:val="00063412"/>
    <w:rsid w:val="000675E5"/>
    <w:rsid w:val="000C09C0"/>
    <w:rsid w:val="000D5A41"/>
    <w:rsid w:val="000F6A66"/>
    <w:rsid w:val="001D4728"/>
    <w:rsid w:val="001F05F7"/>
    <w:rsid w:val="00224BB3"/>
    <w:rsid w:val="0024347B"/>
    <w:rsid w:val="00294755"/>
    <w:rsid w:val="002D3E51"/>
    <w:rsid w:val="00304262"/>
    <w:rsid w:val="003B2C16"/>
    <w:rsid w:val="003B550A"/>
    <w:rsid w:val="003E73AF"/>
    <w:rsid w:val="003F4921"/>
    <w:rsid w:val="00410B54"/>
    <w:rsid w:val="004117B9"/>
    <w:rsid w:val="00487687"/>
    <w:rsid w:val="004924ED"/>
    <w:rsid w:val="004B198E"/>
    <w:rsid w:val="004B7966"/>
    <w:rsid w:val="00520117"/>
    <w:rsid w:val="00532881"/>
    <w:rsid w:val="005A3EF4"/>
    <w:rsid w:val="005B1B6D"/>
    <w:rsid w:val="005D0E7A"/>
    <w:rsid w:val="00626084"/>
    <w:rsid w:val="006262BB"/>
    <w:rsid w:val="006266E5"/>
    <w:rsid w:val="006359FC"/>
    <w:rsid w:val="006B6B06"/>
    <w:rsid w:val="006F69D4"/>
    <w:rsid w:val="00712F75"/>
    <w:rsid w:val="007300D1"/>
    <w:rsid w:val="007556F5"/>
    <w:rsid w:val="00775B0F"/>
    <w:rsid w:val="00786A79"/>
    <w:rsid w:val="007A48F9"/>
    <w:rsid w:val="007C7208"/>
    <w:rsid w:val="007C7C44"/>
    <w:rsid w:val="007E440F"/>
    <w:rsid w:val="007F2193"/>
    <w:rsid w:val="00867943"/>
    <w:rsid w:val="008A4D28"/>
    <w:rsid w:val="00913BDD"/>
    <w:rsid w:val="00954B5E"/>
    <w:rsid w:val="00964E22"/>
    <w:rsid w:val="00993517"/>
    <w:rsid w:val="00A17ABF"/>
    <w:rsid w:val="00A40D62"/>
    <w:rsid w:val="00A711B2"/>
    <w:rsid w:val="00A74048"/>
    <w:rsid w:val="00A92C53"/>
    <w:rsid w:val="00A953F4"/>
    <w:rsid w:val="00AA6790"/>
    <w:rsid w:val="00B21D73"/>
    <w:rsid w:val="00B330D9"/>
    <w:rsid w:val="00B346FE"/>
    <w:rsid w:val="00B76D0B"/>
    <w:rsid w:val="00B85771"/>
    <w:rsid w:val="00BC344E"/>
    <w:rsid w:val="00BF0A58"/>
    <w:rsid w:val="00C45899"/>
    <w:rsid w:val="00C8413B"/>
    <w:rsid w:val="00CB6352"/>
    <w:rsid w:val="00D62C26"/>
    <w:rsid w:val="00DA5B59"/>
    <w:rsid w:val="00E00DE9"/>
    <w:rsid w:val="00E47D04"/>
    <w:rsid w:val="00EA02D0"/>
    <w:rsid w:val="00EE6A37"/>
    <w:rsid w:val="00F52F65"/>
    <w:rsid w:val="00F6282A"/>
    <w:rsid w:val="00FA5F21"/>
    <w:rsid w:val="00FB028F"/>
    <w:rsid w:val="00FE4BA6"/>
    <w:rsid w:val="00FE5E94"/>
    <w:rsid w:val="00FF7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70CF95E5"/>
  <w15:docId w15:val="{7058F4AC-0347-4F58-834D-B44FBF2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berschrift1"/>
    <w:qFormat/>
    <w:rsid w:val="0095440C"/>
    <w:pPr>
      <w:tabs>
        <w:tab w:val="left" w:pos="567"/>
        <w:tab w:val="left" w:pos="851"/>
      </w:tabs>
      <w:spacing w:line="280" w:lineRule="exact"/>
    </w:pPr>
    <w:rPr>
      <w:rFonts w:ascii="Utopia Std" w:hAnsi="Utopia Std"/>
      <w:spacing w:val="2"/>
      <w:szCs w:val="24"/>
      <w:lang w:val="de-DE" w:eastAsia="zh-CN"/>
    </w:rPr>
  </w:style>
  <w:style w:type="paragraph" w:styleId="berschrift1">
    <w:name w:val="heading 1"/>
    <w:basedOn w:val="Standard"/>
    <w:next w:val="berschrift2"/>
    <w:qFormat/>
    <w:rsid w:val="00C10245"/>
    <w:pPr>
      <w:keepNext/>
      <w:spacing w:before="300"/>
      <w:outlineLvl w:val="0"/>
    </w:pPr>
    <w:rPr>
      <w:rFonts w:ascii="Univers 65 Bold" w:hAnsi="Univers 65 Bold"/>
      <w:b/>
      <w:caps/>
      <w:spacing w:val="4"/>
      <w:kern w:val="28"/>
      <w:lang w:val="de-CH"/>
    </w:rPr>
  </w:style>
  <w:style w:type="paragraph" w:styleId="berschrift2">
    <w:name w:val="heading 2"/>
    <w:basedOn w:val="berschrift1"/>
    <w:next w:val="Standard"/>
    <w:qFormat/>
    <w:rsid w:val="00C10245"/>
    <w:pPr>
      <w:numPr>
        <w:numId w:val="17"/>
      </w:numPr>
      <w:tabs>
        <w:tab w:val="clear" w:pos="567"/>
      </w:tabs>
      <w:spacing w:before="0" w:after="200"/>
      <w:outlineLvl w:val="1"/>
    </w:pPr>
    <w:rPr>
      <w:rFonts w:ascii="Univers 45 Light" w:hAnsi="Univers 45 Light"/>
      <w:b w:val="0"/>
    </w:rPr>
  </w:style>
  <w:style w:type="paragraph" w:styleId="berschrift3">
    <w:name w:val="heading 3"/>
    <w:basedOn w:val="berschrift2"/>
    <w:next w:val="berschrift4"/>
    <w:qFormat/>
    <w:rsid w:val="00124C46"/>
    <w:pPr>
      <w:keepNext w:val="0"/>
      <w:keepLines/>
      <w:numPr>
        <w:numId w:val="28"/>
      </w:numPr>
      <w:pBdr>
        <w:top w:val="single" w:sz="2" w:space="6" w:color="auto"/>
      </w:pBdr>
      <w:spacing w:before="280"/>
      <w:outlineLvl w:val="2"/>
    </w:pPr>
    <w:rPr>
      <w:rFonts w:ascii="Univers 65 Bold" w:hAnsi="Univers 65 Bold"/>
      <w:b/>
      <w:spacing w:val="2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A0153F"/>
    <w:pPr>
      <w:keepLines/>
      <w:numPr>
        <w:ilvl w:val="1"/>
        <w:numId w:val="28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berschrift6"/>
    <w:link w:val="berschrift5Zchn"/>
    <w:qFormat/>
    <w:rsid w:val="00B135AE"/>
    <w:pPr>
      <w:numPr>
        <w:ilvl w:val="2"/>
        <w:numId w:val="28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link w:val="berschrift6Zchn"/>
    <w:qFormat/>
    <w:rsid w:val="00C60891"/>
    <w:pPr>
      <w:numPr>
        <w:ilvl w:val="3"/>
        <w:numId w:val="28"/>
      </w:numPr>
      <w:tabs>
        <w:tab w:val="clear" w:pos="567"/>
      </w:tabs>
      <w:ind w:hanging="284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10245"/>
    <w:pPr>
      <w:spacing w:before="200"/>
      <w:outlineLvl w:val="6"/>
    </w:pPr>
    <w:rPr>
      <w:rFonts w:ascii="Univers 65 Bold" w:hAnsi="Univers 65 Bold"/>
      <w:b/>
      <w:caps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C10245"/>
    <w:pPr>
      <w:outlineLvl w:val="7"/>
    </w:pPr>
    <w:rPr>
      <w:rFonts w:ascii="Univers 45 Light" w:hAnsi="Univers 45 Light"/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780250"/>
    <w:pPr>
      <w:tabs>
        <w:tab w:val="clear" w:pos="851"/>
      </w:tabs>
      <w:ind w:left="567"/>
      <w:outlineLvl w:val="8"/>
    </w:pPr>
    <w:rPr>
      <w:rFonts w:ascii="Univers 65 Bold" w:hAnsi="Univers 65 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rsid w:val="00C60891"/>
    <w:rPr>
      <w:rFonts w:ascii="Utopia Std" w:hAnsi="Utopia Std"/>
      <w:bCs/>
      <w:spacing w:val="2"/>
      <w:szCs w:val="22"/>
      <w:lang w:eastAsia="zh-CN"/>
    </w:rPr>
  </w:style>
  <w:style w:type="character" w:customStyle="1" w:styleId="berschrift5Zchn">
    <w:name w:val="Überschrift 5 Zchn"/>
    <w:link w:val="berschrift5"/>
    <w:rsid w:val="00B135AE"/>
    <w:rPr>
      <w:rFonts w:ascii="Utopia Std" w:hAnsi="Utopia Std"/>
      <w:bCs/>
      <w:iCs/>
      <w:spacing w:val="2"/>
      <w:szCs w:val="26"/>
      <w:lang w:eastAsia="zh-CN"/>
    </w:rPr>
  </w:style>
  <w:style w:type="character" w:customStyle="1" w:styleId="berschrift4Zchn">
    <w:name w:val="Überschrift 4 Zchn"/>
    <w:aliases w:val="Aufzählung 1 Zchn"/>
    <w:link w:val="berschrift4"/>
    <w:rsid w:val="00A0153F"/>
    <w:rPr>
      <w:rFonts w:ascii="Utopia Std" w:hAnsi="Utopia Std"/>
      <w:bCs/>
      <w:spacing w:val="2"/>
      <w:szCs w:val="28"/>
      <w:lang w:eastAsia="zh-CN"/>
    </w:rPr>
  </w:style>
  <w:style w:type="character" w:customStyle="1" w:styleId="berschrift7Zchn">
    <w:name w:val="Überschrift 7 Zchn"/>
    <w:link w:val="berschrift7"/>
    <w:rsid w:val="00C10245"/>
    <w:rPr>
      <w:rFonts w:ascii="Univers 65 Bold" w:hAnsi="Univers 65 Bold"/>
      <w:b/>
      <w:caps/>
      <w:spacing w:val="2"/>
      <w:sz w:val="15"/>
      <w:szCs w:val="24"/>
      <w:lang w:eastAsia="zh-CN"/>
    </w:rPr>
  </w:style>
  <w:style w:type="character" w:customStyle="1" w:styleId="berschrift8Zchn">
    <w:name w:val="Überschrift 8 Zchn"/>
    <w:link w:val="berschrift8"/>
    <w:rsid w:val="00C10245"/>
    <w:rPr>
      <w:rFonts w:ascii="Univers 45 Light" w:hAnsi="Univers 45 Light"/>
      <w:caps/>
      <w:spacing w:val="2"/>
      <w:sz w:val="15"/>
      <w:szCs w:val="24"/>
      <w:lang w:eastAsia="zh-CN"/>
    </w:rPr>
  </w:style>
  <w:style w:type="paragraph" w:styleId="Standardeinzug">
    <w:name w:val="Normal Indent"/>
    <w:basedOn w:val="Standard"/>
    <w:rsid w:val="005B2DD6"/>
    <w:pPr>
      <w:tabs>
        <w:tab w:val="clear" w:pos="851"/>
      </w:tabs>
      <w:ind w:left="567"/>
    </w:pPr>
  </w:style>
  <w:style w:type="character" w:customStyle="1" w:styleId="berschrift9Zchn">
    <w:name w:val="Überschrift 9 Zchn"/>
    <w:link w:val="berschrift9"/>
    <w:rsid w:val="00780250"/>
    <w:rPr>
      <w:rFonts w:ascii="Univers 65 Bold" w:hAnsi="Univers 65 Bold"/>
      <w:caps/>
      <w:spacing w:val="2"/>
      <w:sz w:val="15"/>
      <w:szCs w:val="24"/>
      <w:lang w:eastAsia="zh-CN"/>
    </w:rPr>
  </w:style>
  <w:style w:type="table" w:styleId="Tabellenraster">
    <w:name w:val="Table Grid"/>
    <w:basedOn w:val="NormaleTabelle"/>
    <w:rsid w:val="00712A63"/>
    <w:pPr>
      <w:tabs>
        <w:tab w:val="left" w:pos="567"/>
        <w:tab w:val="left" w:pos="851"/>
      </w:tabs>
    </w:pPr>
    <w:tblPr/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egende">
    <w:name w:val="Legende"/>
    <w:basedOn w:val="Standard"/>
    <w:uiPriority w:val="99"/>
    <w:rsid w:val="00EF07E2"/>
    <w:pPr>
      <w:widowControl w:val="0"/>
      <w:tabs>
        <w:tab w:val="clear" w:pos="567"/>
        <w:tab w:val="clear" w:pos="851"/>
        <w:tab w:val="left" w:pos="340"/>
      </w:tabs>
      <w:autoSpaceDE w:val="0"/>
      <w:autoSpaceDN w:val="0"/>
      <w:adjustRightInd w:val="0"/>
      <w:spacing w:line="190" w:lineRule="atLeast"/>
      <w:textAlignment w:val="center"/>
    </w:pPr>
    <w:rPr>
      <w:rFonts w:ascii="UniversLTStd-Light" w:hAnsi="UniversLTStd-Light" w:cs="UniversLTStd-Light"/>
      <w:color w:val="000000"/>
      <w:sz w:val="15"/>
      <w:szCs w:val="15"/>
      <w:lang w:eastAsia="de-DE"/>
    </w:rPr>
  </w:style>
  <w:style w:type="paragraph" w:customStyle="1" w:styleId="TitelLight">
    <w:name w:val="Titel Light"/>
    <w:basedOn w:val="Standard"/>
    <w:next w:val="Lead"/>
    <w:qFormat/>
    <w:rsid w:val="00EA2611"/>
    <w:pPr>
      <w:spacing w:after="200" w:line="420" w:lineRule="exact"/>
    </w:pPr>
    <w:rPr>
      <w:rFonts w:ascii="Univers 45 Light" w:hAnsi="Univers 45 Light"/>
      <w:caps/>
      <w:spacing w:val="4"/>
      <w:sz w:val="32"/>
      <w:lang w:val="de-CH"/>
    </w:rPr>
  </w:style>
  <w:style w:type="paragraph" w:customStyle="1" w:styleId="Lead">
    <w:name w:val="Lead"/>
    <w:basedOn w:val="Standard"/>
    <w:next w:val="Standard"/>
    <w:qFormat/>
    <w:rsid w:val="000C7715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/>
    </w:pPr>
    <w:rPr>
      <w:rFonts w:ascii="Utopia Std Semibold" w:hAnsi="Utopia Std Semibold" w:cs="Arial-BoldMT"/>
      <w:bCs/>
      <w:spacing w:val="0"/>
      <w:szCs w:val="22"/>
      <w:lang w:eastAsia="de-DE"/>
    </w:rPr>
  </w:style>
  <w:style w:type="paragraph" w:styleId="Anrede">
    <w:name w:val="Salutation"/>
    <w:basedOn w:val="Standard"/>
    <w:next w:val="Standard"/>
    <w:rsid w:val="00DB66F8"/>
    <w:pPr>
      <w:spacing w:after="300"/>
    </w:pPr>
    <w:rPr>
      <w:spacing w:val="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2212"/>
    <w:pPr>
      <w:tabs>
        <w:tab w:val="center" w:pos="4536"/>
        <w:tab w:val="right" w:pos="9072"/>
      </w:tabs>
    </w:pPr>
    <w:rPr>
      <w:rFonts w:ascii="Univers 45 Light" w:hAnsi="Univers 45 Light"/>
      <w:sz w:val="15"/>
      <w:lang w:val="de-CH"/>
    </w:rPr>
  </w:style>
  <w:style w:type="character" w:customStyle="1" w:styleId="FuzeileZchn">
    <w:name w:val="Fußzeile Zchn"/>
    <w:link w:val="Fuzeile"/>
    <w:rsid w:val="00D62212"/>
    <w:rPr>
      <w:rFonts w:ascii="Univers 45 Light" w:hAnsi="Univers 45 Light"/>
      <w:spacing w:val="2"/>
      <w:sz w:val="15"/>
      <w:lang w:val="de-CH" w:eastAsia="zh-CN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Gruformel">
    <w:name w:val="Closing"/>
    <w:basedOn w:val="Standard"/>
  </w:style>
  <w:style w:type="paragraph" w:customStyle="1" w:styleId="LEGENDEVERSAL">
    <w:name w:val="LEGENDE VERSAL"/>
    <w:basedOn w:val="Standard"/>
    <w:qFormat/>
    <w:rsid w:val="00DA3FBF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Univers 45 Light" w:hAnsi="Univers 45 Light" w:cs="ArialMT"/>
      <w:caps/>
      <w:color w:val="000000"/>
      <w:sz w:val="15"/>
      <w:szCs w:val="15"/>
      <w:lang w:eastAsia="de-DE"/>
    </w:rPr>
  </w:style>
  <w:style w:type="paragraph" w:styleId="Datum">
    <w:name w:val="Date"/>
    <w:basedOn w:val="Standard"/>
    <w:next w:val="Standard"/>
    <w:link w:val="DatumZchn"/>
    <w:rsid w:val="002A6AC3"/>
    <w:pPr>
      <w:spacing w:line="190" w:lineRule="exact"/>
    </w:pPr>
    <w:rPr>
      <w:rFonts w:ascii="Univers 45 Light" w:hAnsi="Univers 45 Light"/>
      <w:spacing w:val="4"/>
      <w:sz w:val="15"/>
    </w:rPr>
  </w:style>
  <w:style w:type="paragraph" w:customStyle="1" w:styleId="Tabellentitel">
    <w:name w:val="Tabellentitel"/>
    <w:basedOn w:val="Standard"/>
    <w:next w:val="Tabelleninhalt"/>
    <w:qFormat/>
    <w:rsid w:val="008E1816"/>
    <w:pPr>
      <w:spacing w:before="200"/>
    </w:pPr>
    <w:rPr>
      <w:rFonts w:ascii="Utopia" w:hAnsi="Utopia"/>
      <w:bCs/>
      <w:sz w:val="16"/>
    </w:rPr>
  </w:style>
  <w:style w:type="paragraph" w:customStyle="1" w:styleId="Tabelleninhalt">
    <w:name w:val="Tabelleninhalt"/>
    <w:basedOn w:val="Tabellentitel"/>
    <w:qFormat/>
    <w:rsid w:val="008E1816"/>
    <w:pPr>
      <w:spacing w:before="0"/>
    </w:pPr>
    <w:rPr>
      <w:rFonts w:ascii="Univers 45 Light" w:hAnsi="Univers 45 Light"/>
      <w:sz w:val="15"/>
    </w:rPr>
  </w:style>
  <w:style w:type="table" w:customStyle="1" w:styleId="Tabellenraster-Einzug">
    <w:name w:val="Tabellenraster-Einzug"/>
    <w:basedOn w:val="Tabellenraster"/>
    <w:rsid w:val="00712A63"/>
    <w:tblPr/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ezeich">
    <w:name w:val="Bezeich"/>
    <w:basedOn w:val="Standard"/>
    <w:rsid w:val="002A6AC3"/>
    <w:pPr>
      <w:spacing w:line="200" w:lineRule="exact"/>
    </w:pPr>
    <w:rPr>
      <w:rFonts w:ascii="Univers 45 Light" w:hAnsi="Univers 45 Light"/>
      <w:sz w:val="15"/>
    </w:rPr>
  </w:style>
  <w:style w:type="paragraph" w:styleId="Liste">
    <w:name w:val="List"/>
    <w:basedOn w:val="Standard"/>
    <w:rsid w:val="005912D1"/>
    <w:pPr>
      <w:ind w:left="283" w:hanging="283"/>
      <w:contextualSpacing/>
    </w:pPr>
  </w:style>
  <w:style w:type="paragraph" w:styleId="Titel">
    <w:name w:val="Title"/>
    <w:basedOn w:val="Standard"/>
    <w:next w:val="TitelLight"/>
    <w:link w:val="TitelZchn"/>
    <w:qFormat/>
    <w:rsid w:val="00C10245"/>
    <w:pPr>
      <w:spacing w:line="420" w:lineRule="exact"/>
      <w:outlineLvl w:val="0"/>
    </w:pPr>
    <w:rPr>
      <w:rFonts w:ascii="Univers 65 Bold" w:hAnsi="Univers 65 Bold"/>
      <w:b/>
      <w:bCs/>
      <w:caps/>
      <w:spacing w:val="4"/>
      <w:kern w:val="28"/>
      <w:sz w:val="32"/>
      <w:szCs w:val="32"/>
      <w:lang w:val="de-CH"/>
    </w:rPr>
  </w:style>
  <w:style w:type="character" w:customStyle="1" w:styleId="TitelZchn">
    <w:name w:val="Titel Zchn"/>
    <w:link w:val="Titel"/>
    <w:rsid w:val="00C10245"/>
    <w:rPr>
      <w:rFonts w:ascii="Univers 65 Bold" w:hAnsi="Univers 65 Bold"/>
      <w:b/>
      <w:bCs/>
      <w:caps/>
      <w:spacing w:val="4"/>
      <w:kern w:val="28"/>
      <w:sz w:val="32"/>
      <w:szCs w:val="32"/>
      <w:lang w:val="de-CH" w:eastAsia="zh-CN"/>
    </w:rPr>
  </w:style>
  <w:style w:type="character" w:customStyle="1" w:styleId="DatumZchn">
    <w:name w:val="Datum Zchn"/>
    <w:link w:val="Datum"/>
    <w:rsid w:val="001B2A3C"/>
    <w:rPr>
      <w:rFonts w:ascii="Univers 45 Light" w:hAnsi="Univers 45 Light"/>
      <w:spacing w:val="4"/>
      <w:sz w:val="15"/>
      <w:szCs w:val="24"/>
      <w:lang w:eastAsia="zh-CN"/>
    </w:rPr>
  </w:style>
  <w:style w:type="paragraph" w:styleId="Verzeichnis4">
    <w:name w:val="toc 4"/>
    <w:basedOn w:val="Standard"/>
    <w:next w:val="Standard"/>
    <w:autoRedefine/>
    <w:uiPriority w:val="39"/>
    <w:rsid w:val="00124C46"/>
    <w:pPr>
      <w:tabs>
        <w:tab w:val="clear" w:pos="851"/>
        <w:tab w:val="right" w:leader="dot" w:pos="8505"/>
      </w:tabs>
    </w:pPr>
    <w:rPr>
      <w:noProof/>
    </w:rPr>
  </w:style>
  <w:style w:type="paragraph" w:styleId="Textkrper">
    <w:name w:val="Body Text"/>
    <w:basedOn w:val="Standard"/>
    <w:link w:val="TextkrperZchn"/>
    <w:rsid w:val="00265A0D"/>
    <w:pPr>
      <w:spacing w:after="120"/>
    </w:pPr>
  </w:style>
  <w:style w:type="character" w:customStyle="1" w:styleId="TextkrperZchn">
    <w:name w:val="Textkörper Zchn"/>
    <w:link w:val="Textkrper"/>
    <w:rsid w:val="00265A0D"/>
    <w:rPr>
      <w:rFonts w:ascii="Utopia Std" w:hAnsi="Utopia Std"/>
      <w:spacing w:val="2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265A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65A0D"/>
    <w:rPr>
      <w:rFonts w:ascii="Lucida Grande" w:hAnsi="Lucida Grande"/>
      <w:spacing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>Medienmitteilung</vt:lpstr>
      <vt:lpstr>Medienmitteilung</vt:lpstr>
      <vt:lpstr>Titel Dokument</vt:lpstr>
      <vt:lpstr>Inhalte</vt:lpstr>
      <vt:lpstr>überschrift 1</vt:lpstr>
      <vt:lpstr>    überschrift 2</vt:lpstr>
      <vt:lpstr>    </vt:lpstr>
      <vt:lpstr/>
      <vt:lpstr>    </vt:lpstr>
      <vt:lpstr>        Überschrift 3</vt:lpstr>
      <vt:lpstr>        Tabellenvorlage</vt:lpstr>
      <vt:lpstr>    </vt:lpstr>
    </vt:vector>
  </TitlesOfParts>
  <Company>Schweizer Tourimus-Verband</Company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Meier Nadja</dc:creator>
  <cp:lastModifiedBy>Weber Sophie</cp:lastModifiedBy>
  <cp:revision>5</cp:revision>
  <cp:lastPrinted>2020-06-15T13:42:00Z</cp:lastPrinted>
  <dcterms:created xsi:type="dcterms:W3CDTF">2020-03-11T08:16:00Z</dcterms:created>
  <dcterms:modified xsi:type="dcterms:W3CDTF">2020-06-15T13:43:00Z</dcterms:modified>
</cp:coreProperties>
</file>