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2144" w14:textId="69749D00" w:rsidR="000063E4" w:rsidRPr="0012202A" w:rsidRDefault="001F1ACE" w:rsidP="000063E4">
      <w:pPr>
        <w:pStyle w:val="SCNATBerichtTitel"/>
        <w:rPr>
          <w:noProof/>
          <w:lang w:val="it-IT"/>
        </w:rPr>
      </w:pPr>
      <w:r w:rsidRPr="0012202A">
        <w:rPr>
          <w:noProof/>
          <w:lang w:val="it-IT"/>
        </w:rPr>
        <w:t>Modulo di consultazione relativo al libro bianco sulla formazione MINT coordinata</w:t>
      </w:r>
    </w:p>
    <w:p w14:paraId="15C0E4C7" w14:textId="11F2A4D8" w:rsidR="000063E4" w:rsidRPr="0012202A" w:rsidRDefault="001F1ACE" w:rsidP="005E076E">
      <w:pPr>
        <w:pStyle w:val="SCNATBerichtUntertitel"/>
        <w:spacing w:after="720"/>
        <w:rPr>
          <w:noProof/>
          <w:lang w:val="it-IT"/>
        </w:rPr>
      </w:pPr>
      <w:r w:rsidRPr="0012202A">
        <w:rPr>
          <w:lang w:val="it-IT"/>
        </w:rPr>
        <w:t>Riscontri e proposte di modifica</w:t>
      </w:r>
    </w:p>
    <w:p w14:paraId="6CB2EBC7" w14:textId="19EC29D6" w:rsidR="00803439" w:rsidRPr="0012202A" w:rsidRDefault="001F1ACE" w:rsidP="007F17D7">
      <w:pPr>
        <w:pStyle w:val="SCNATTITEL11"/>
        <w:numPr>
          <w:ilvl w:val="0"/>
          <w:numId w:val="0"/>
        </w:numPr>
        <w:rPr>
          <w:rFonts w:ascii="Avenir Next" w:hAnsi="Avenir Next"/>
          <w:noProof/>
          <w:lang w:val="it-IT"/>
        </w:rPr>
      </w:pPr>
      <w:bookmarkStart w:id="0" w:name="_Toc232406684"/>
      <w:bookmarkStart w:id="1" w:name="_Toc232413675"/>
      <w:bookmarkStart w:id="2" w:name="_Toc232414888"/>
      <w:bookmarkStart w:id="3" w:name="_Toc232415153"/>
      <w:bookmarkStart w:id="4" w:name="_Toc232621655"/>
      <w:r w:rsidRPr="0012202A">
        <w:rPr>
          <w:rFonts w:ascii="Avenir Next" w:hAnsi="Avenir Next"/>
          <w:noProof/>
          <w:lang w:val="it-IT"/>
        </w:rPr>
        <w:t>Indicazioni per la navigazione nel modulo Word</w:t>
      </w:r>
      <w:bookmarkEnd w:id="0"/>
      <w:bookmarkEnd w:id="1"/>
      <w:bookmarkEnd w:id="2"/>
      <w:bookmarkEnd w:id="3"/>
      <w:bookmarkEnd w:id="4"/>
    </w:p>
    <w:p w14:paraId="2DF06D5B" w14:textId="77777777" w:rsidR="001F1ACE" w:rsidRPr="0012202A" w:rsidRDefault="001F1ACE" w:rsidP="001F1AC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Il presente modulo è strutturato secondo i capitoli del libro bianco. Non è necessario prendere posizione su tutte le sezioni.</w:t>
      </w:r>
    </w:p>
    <w:p w14:paraId="11EE91EB" w14:textId="0A069876" w:rsidR="003F1BD0" w:rsidRPr="0012202A" w:rsidRDefault="00873E7B" w:rsidP="003F1BD0">
      <w:pPr>
        <w:pStyle w:val="SCNATGrundtext"/>
        <w:rPr>
          <w:noProof/>
          <w:lang w:val="it-IT"/>
        </w:rPr>
      </w:pPr>
      <w:r>
        <w:rPr>
          <w:noProof/>
          <w:lang w:val="it-IT"/>
        </w:rPr>
        <w:t>La</w:t>
      </w:r>
      <w:r w:rsidRPr="0012202A">
        <w:rPr>
          <w:noProof/>
          <w:lang w:val="it-IT"/>
        </w:rPr>
        <w:t xml:space="preserve"> </w:t>
      </w:r>
      <w:r w:rsidR="003F1BD0" w:rsidRPr="0012202A">
        <w:rPr>
          <w:noProof/>
          <w:lang w:val="it-IT"/>
        </w:rPr>
        <w:t xml:space="preserve">preghiamo di inoltrare il modulo </w:t>
      </w:r>
      <w:r>
        <w:rPr>
          <w:noProof/>
          <w:lang w:val="it-IT"/>
        </w:rPr>
        <w:t xml:space="preserve">word </w:t>
      </w:r>
      <w:r w:rsidR="003F1BD0" w:rsidRPr="0012202A">
        <w:rPr>
          <w:noProof/>
          <w:lang w:val="it-IT"/>
        </w:rPr>
        <w:t xml:space="preserve">ed eventuali altri documenti tramite il </w:t>
      </w:r>
      <w:hyperlink r:id="rId8" w:history="1">
        <w:r w:rsidR="003F1BD0" w:rsidRPr="0012202A">
          <w:rPr>
            <w:rStyle w:val="Hyperlink"/>
            <w:noProof/>
            <w:lang w:val="it-IT"/>
          </w:rPr>
          <w:t>modulo online</w:t>
        </w:r>
      </w:hyperlink>
      <w:r w:rsidR="003F1BD0" w:rsidRPr="0012202A">
        <w:rPr>
          <w:noProof/>
          <w:lang w:val="it-IT"/>
        </w:rPr>
        <w:t>, affinché possano essere presi in considerazione.</w:t>
      </w:r>
    </w:p>
    <w:p w14:paraId="24AEF82A" w14:textId="77777777" w:rsidR="003F1BD0" w:rsidRPr="0012202A" w:rsidRDefault="003F1BD0" w:rsidP="001F1ACE">
      <w:pPr>
        <w:pStyle w:val="SCNATGrundtext"/>
        <w:rPr>
          <w:noProof/>
          <w:lang w:val="it-IT"/>
        </w:rPr>
      </w:pPr>
    </w:p>
    <w:p w14:paraId="54322B37" w14:textId="77777777" w:rsidR="006C292A" w:rsidRPr="0012202A" w:rsidRDefault="006C292A" w:rsidP="008229EB">
      <w:pPr>
        <w:pStyle w:val="SCNATGrundtext"/>
        <w:rPr>
          <w:noProof/>
          <w:lang w:val="it-IT"/>
        </w:rPr>
      </w:pPr>
    </w:p>
    <w:p w14:paraId="3990D135" w14:textId="1F6DB89D" w:rsidR="008229EB" w:rsidRPr="0012202A" w:rsidRDefault="00873E7B" w:rsidP="008229EB">
      <w:pPr>
        <w:pStyle w:val="SCNATGrundtext"/>
        <w:rPr>
          <w:rStyle w:val="SCNATHervorhebungGrundtext"/>
          <w:lang w:val="it-IT"/>
        </w:rPr>
      </w:pPr>
      <w:r>
        <w:rPr>
          <w:rStyle w:val="SCNATHervorhebungGrundtext"/>
          <w:lang w:val="it-IT"/>
        </w:rPr>
        <w:t>Ha</w:t>
      </w:r>
      <w:r w:rsidRPr="0012202A">
        <w:rPr>
          <w:rStyle w:val="SCNATHervorhebungGrundtext"/>
          <w:lang w:val="it-IT"/>
        </w:rPr>
        <w:t xml:space="preserve"> </w:t>
      </w:r>
      <w:r w:rsidR="001F1ACE" w:rsidRPr="0012202A">
        <w:rPr>
          <w:rStyle w:val="SCNATHervorhebungGrundtext"/>
          <w:lang w:val="it-IT"/>
        </w:rPr>
        <w:t xml:space="preserve">due possibilità per trasmettere il </w:t>
      </w:r>
      <w:r>
        <w:rPr>
          <w:rStyle w:val="SCNATHervorhebungGrundtext"/>
          <w:lang w:val="it-IT"/>
        </w:rPr>
        <w:t>Suo</w:t>
      </w:r>
      <w:r w:rsidRPr="0012202A">
        <w:rPr>
          <w:rStyle w:val="SCNATHervorhebungGrundtext"/>
          <w:lang w:val="it-IT"/>
        </w:rPr>
        <w:t xml:space="preserve"> </w:t>
      </w:r>
      <w:r w:rsidR="001F1ACE" w:rsidRPr="0012202A">
        <w:rPr>
          <w:rStyle w:val="SCNATHervorhebungGrundtext"/>
          <w:lang w:val="it-IT"/>
        </w:rPr>
        <w:t>riscontro:</w:t>
      </w:r>
    </w:p>
    <w:p w14:paraId="0194E81E" w14:textId="0406E657" w:rsidR="005E076E" w:rsidRPr="0012202A" w:rsidRDefault="005E076E" w:rsidP="003F1BD0">
      <w:pPr>
        <w:pStyle w:val="SCNATGrundtext"/>
        <w:rPr>
          <w:rStyle w:val="SCNATHervorhebungGrundtext"/>
          <w:lang w:val="it-IT"/>
        </w:rPr>
      </w:pPr>
      <w:bookmarkStart w:id="5" w:name="_Toc232153209"/>
      <w:bookmarkStart w:id="6" w:name="_Toc232335930"/>
      <w:bookmarkStart w:id="7" w:name="_Toc232406685"/>
      <w:bookmarkStart w:id="8" w:name="_Toc232413676"/>
      <w:bookmarkStart w:id="9" w:name="_Toc232414889"/>
      <w:bookmarkStart w:id="10" w:name="_Toc232415154"/>
      <w:r w:rsidRPr="0012202A">
        <w:rPr>
          <w:rStyle w:val="SCNATHervorhebungGrundtext"/>
          <w:lang w:val="it-IT"/>
        </w:rPr>
        <w:t xml:space="preserve">Variante A: </w:t>
      </w:r>
      <w:bookmarkEnd w:id="5"/>
      <w:bookmarkEnd w:id="6"/>
      <w:r w:rsidR="00437E0B" w:rsidRPr="0012202A">
        <w:rPr>
          <w:rStyle w:val="SCNATHervorhebungGrundtext"/>
          <w:b w:val="0"/>
          <w:bCs w:val="0"/>
          <w:lang w:val="it-IT"/>
        </w:rPr>
        <w:t>Riscontri liberi</w:t>
      </w:r>
      <w:bookmarkEnd w:id="7"/>
      <w:bookmarkEnd w:id="8"/>
      <w:bookmarkEnd w:id="9"/>
      <w:bookmarkEnd w:id="10"/>
    </w:p>
    <w:p w14:paraId="4DD908E7" w14:textId="4F50271E" w:rsidR="00437E0B" w:rsidRPr="0012202A" w:rsidRDefault="00873E7B" w:rsidP="00437E0B">
      <w:pPr>
        <w:pStyle w:val="SCNATGrundtext"/>
        <w:rPr>
          <w:noProof/>
          <w:lang w:val="it-IT"/>
        </w:rPr>
      </w:pPr>
      <w:r>
        <w:rPr>
          <w:noProof/>
          <w:lang w:val="it-IT"/>
        </w:rPr>
        <w:t>Può</w:t>
      </w:r>
      <w:r w:rsidRPr="0012202A">
        <w:rPr>
          <w:noProof/>
          <w:lang w:val="it-IT"/>
        </w:rPr>
        <w:t xml:space="preserve"> </w:t>
      </w:r>
      <w:r w:rsidR="00437E0B" w:rsidRPr="0012202A">
        <w:rPr>
          <w:noProof/>
          <w:lang w:val="it-IT"/>
        </w:rPr>
        <w:t>trasmettere un riscontro libero su passaggi di testo selezionati, questioni trasversali o aspetti mancanti.</w:t>
      </w:r>
    </w:p>
    <w:p w14:paraId="72CC9B38" w14:textId="77777777" w:rsidR="006C292A" w:rsidRPr="0012202A" w:rsidRDefault="006C292A" w:rsidP="00437E0B">
      <w:pPr>
        <w:pStyle w:val="SCNATGrundtext"/>
        <w:rPr>
          <w:noProof/>
          <w:lang w:val="it-IT"/>
        </w:rPr>
      </w:pPr>
    </w:p>
    <w:p w14:paraId="716680AE" w14:textId="63DEC069" w:rsidR="005E076E" w:rsidRPr="0012202A" w:rsidRDefault="00CB7068" w:rsidP="003F1BD0">
      <w:pPr>
        <w:pStyle w:val="SCNATGrundtext"/>
        <w:rPr>
          <w:rStyle w:val="SCNATHervorhebungGrundtext"/>
          <w:lang w:val="it-IT"/>
        </w:rPr>
      </w:pPr>
      <w:bookmarkStart w:id="11" w:name="_Toc232414890"/>
      <w:bookmarkStart w:id="12" w:name="_Toc232415155"/>
      <w:r w:rsidRPr="0012202A">
        <w:rPr>
          <w:rStyle w:val="SCNATHervorhebungGrundtext"/>
          <w:b w:val="0"/>
          <w:bCs w:val="0"/>
          <w:lang w:val="it-IT"/>
        </w:rPr>
        <w:t>Variante B: Riscontri capitolo per capitolo</w:t>
      </w:r>
      <w:bookmarkEnd w:id="11"/>
      <w:bookmarkEnd w:id="12"/>
    </w:p>
    <w:p w14:paraId="3DFEE65C" w14:textId="50F979B2" w:rsidR="00437E0B" w:rsidRPr="0012202A" w:rsidRDefault="00873E7B" w:rsidP="00437E0B">
      <w:pPr>
        <w:pStyle w:val="SCNATGrundtext"/>
        <w:rPr>
          <w:noProof/>
          <w:lang w:val="it-IT"/>
        </w:rPr>
      </w:pPr>
      <w:r>
        <w:rPr>
          <w:noProof/>
          <w:lang w:val="it-IT"/>
        </w:rPr>
        <w:t>Può</w:t>
      </w:r>
      <w:r w:rsidRPr="0012202A">
        <w:rPr>
          <w:noProof/>
          <w:lang w:val="it-IT"/>
        </w:rPr>
        <w:t xml:space="preserve"> </w:t>
      </w:r>
      <w:r w:rsidR="00437E0B" w:rsidRPr="0012202A">
        <w:rPr>
          <w:noProof/>
          <w:lang w:val="it-IT"/>
        </w:rPr>
        <w:t>prendere posizione direttamente sui singoli capitoli o sulle singole sezioni del libro bianco.</w:t>
      </w:r>
    </w:p>
    <w:p w14:paraId="3107CEC7" w14:textId="622717EB" w:rsidR="005E076E" w:rsidRPr="0012202A" w:rsidRDefault="00437E0B" w:rsidP="00437E0B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Questa </w:t>
      </w:r>
      <w:r w:rsidR="003F1BD0" w:rsidRPr="0012202A">
        <w:rPr>
          <w:noProof/>
          <w:lang w:val="it-IT"/>
        </w:rPr>
        <w:t>variante</w:t>
      </w:r>
      <w:r w:rsidRPr="0012202A">
        <w:rPr>
          <w:noProof/>
          <w:lang w:val="it-IT"/>
        </w:rPr>
        <w:t xml:space="preserve"> è particolarmente indicata se desidera presentare proposte concrete di modifica o integrazione del testo. Proposte chiare e ben localizzate possono essere integrate più facilmente nella </w:t>
      </w:r>
      <w:r w:rsidR="00873E7B">
        <w:rPr>
          <w:noProof/>
          <w:lang w:val="it-IT"/>
        </w:rPr>
        <w:t>nuova</w:t>
      </w:r>
      <w:r w:rsidR="00873E7B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versione, purché siano compatibili con altri riscontri.</w:t>
      </w:r>
    </w:p>
    <w:p w14:paraId="7C3F6356" w14:textId="77777777" w:rsidR="005E076E" w:rsidRPr="0012202A" w:rsidRDefault="005E076E" w:rsidP="005E076E">
      <w:pPr>
        <w:pStyle w:val="SCNATGrundtext"/>
        <w:rPr>
          <w:noProof/>
          <w:lang w:val="it-IT"/>
        </w:rPr>
      </w:pPr>
    </w:p>
    <w:p w14:paraId="30F5A6B5" w14:textId="0913629A" w:rsidR="005E076E" w:rsidRPr="0012202A" w:rsidRDefault="005E076E" w:rsidP="005E076E">
      <w:pPr>
        <w:pStyle w:val="SCNATGrundtext"/>
        <w:rPr>
          <w:rStyle w:val="SCNATHervorhebungGrundtext"/>
          <w:lang w:val="it-IT"/>
        </w:rPr>
      </w:pPr>
      <w:r w:rsidRPr="0012202A">
        <w:rPr>
          <w:rStyle w:val="SCNATHervorhebungGrundtext"/>
          <w:lang w:val="it-IT"/>
        </w:rPr>
        <w:t>Navigazione nel documento</w:t>
      </w:r>
    </w:p>
    <w:p w14:paraId="5B09427F" w14:textId="3308B184" w:rsidR="005E076E" w:rsidRPr="0012202A" w:rsidRDefault="003A5CC7" w:rsidP="005E076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L’indice all’inizio del modulo </w:t>
      </w:r>
      <w:r w:rsidR="00F819F3">
        <w:rPr>
          <w:noProof/>
          <w:lang w:val="it-IT"/>
        </w:rPr>
        <w:t>La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aiuta a passare direttamente alle sezioni su cui desidera</w:t>
      </w:r>
      <w:r w:rsidR="00F819F3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esprimer</w:t>
      </w:r>
      <w:r w:rsidR="00F819F3">
        <w:rPr>
          <w:noProof/>
          <w:lang w:val="it-IT"/>
        </w:rPr>
        <w:t>s</w:t>
      </w:r>
      <w:r w:rsidRPr="0012202A">
        <w:rPr>
          <w:noProof/>
          <w:lang w:val="it-IT"/>
        </w:rPr>
        <w:t>i.</w:t>
      </w:r>
    </w:p>
    <w:p w14:paraId="0D48ECB0" w14:textId="24FDD842" w:rsidR="005E076E" w:rsidRPr="0012202A" w:rsidRDefault="00F819F3" w:rsidP="005E076E">
      <w:pPr>
        <w:pStyle w:val="SCNATGrundtext"/>
        <w:rPr>
          <w:noProof/>
          <w:lang w:val="it-IT"/>
        </w:rPr>
      </w:pPr>
      <w:r>
        <w:rPr>
          <w:noProof/>
          <w:lang w:val="it-IT"/>
        </w:rPr>
        <w:t>Può</w:t>
      </w:r>
      <w:r w:rsidRPr="0012202A">
        <w:rPr>
          <w:noProof/>
          <w:lang w:val="it-IT"/>
        </w:rPr>
        <w:t xml:space="preserve"> </w:t>
      </w:r>
      <w:r w:rsidR="005E076E" w:rsidRPr="0012202A">
        <w:rPr>
          <w:noProof/>
          <w:lang w:val="it-IT"/>
        </w:rPr>
        <w:t xml:space="preserve">quindi </w:t>
      </w:r>
      <w:r w:rsidR="00873E7B">
        <w:rPr>
          <w:noProof/>
          <w:lang w:val="it-IT"/>
        </w:rPr>
        <w:t>consultare</w:t>
      </w:r>
      <w:r w:rsidR="00873E7B" w:rsidRPr="0012202A">
        <w:rPr>
          <w:noProof/>
          <w:lang w:val="it-IT"/>
        </w:rPr>
        <w:t xml:space="preserve"> </w:t>
      </w:r>
      <w:r w:rsidR="005E076E" w:rsidRPr="0012202A">
        <w:rPr>
          <w:noProof/>
          <w:lang w:val="it-IT"/>
        </w:rPr>
        <w:t xml:space="preserve">il modulo nella sua interezza oppure </w:t>
      </w:r>
      <w:r w:rsidR="00873E7B">
        <w:rPr>
          <w:noProof/>
          <w:lang w:val="it-IT"/>
        </w:rPr>
        <w:t>accedere</w:t>
      </w:r>
      <w:r w:rsidR="00873E7B" w:rsidRPr="0012202A">
        <w:rPr>
          <w:noProof/>
          <w:lang w:val="it-IT"/>
        </w:rPr>
        <w:t xml:space="preserve"> </w:t>
      </w:r>
      <w:r w:rsidR="005E076E" w:rsidRPr="0012202A">
        <w:rPr>
          <w:noProof/>
          <w:lang w:val="it-IT"/>
        </w:rPr>
        <w:t xml:space="preserve">direttamente ai capitoli per </w:t>
      </w:r>
      <w:r w:rsidR="006C1A3A">
        <w:rPr>
          <w:noProof/>
          <w:lang w:val="it-IT"/>
        </w:rPr>
        <w:t>Lei</w:t>
      </w:r>
      <w:r w:rsidR="006C1A3A" w:rsidRPr="0012202A">
        <w:rPr>
          <w:noProof/>
          <w:lang w:val="it-IT"/>
        </w:rPr>
        <w:t xml:space="preserve"> </w:t>
      </w:r>
      <w:r w:rsidR="005E076E" w:rsidRPr="0012202A">
        <w:rPr>
          <w:noProof/>
          <w:lang w:val="it-IT"/>
        </w:rPr>
        <w:t>rilevanti.</w:t>
      </w:r>
    </w:p>
    <w:p w14:paraId="732446AD" w14:textId="77777777" w:rsidR="005E076E" w:rsidRPr="0012202A" w:rsidRDefault="005E076E" w:rsidP="005E076E">
      <w:pPr>
        <w:pStyle w:val="SCNATGrundtext"/>
        <w:rPr>
          <w:noProof/>
          <w:lang w:val="it-IT"/>
        </w:rPr>
      </w:pPr>
    </w:p>
    <w:p w14:paraId="7AA99987" w14:textId="395E2389" w:rsidR="005E076E" w:rsidRPr="0012202A" w:rsidRDefault="005E076E" w:rsidP="005E076E">
      <w:pPr>
        <w:pStyle w:val="SCNATAbsenderTitel"/>
        <w:jc w:val="center"/>
        <w:rPr>
          <w:rFonts w:ascii="Avenir Next" w:hAnsi="Avenir Next"/>
          <w:lang w:val="it-IT"/>
        </w:rPr>
      </w:pPr>
      <w:r w:rsidRPr="0012202A">
        <w:rPr>
          <w:rFonts w:ascii="Avenir Next" w:hAnsi="Avenir Next"/>
          <w:lang w:val="it-IT"/>
        </w:rPr>
        <w:t xml:space="preserve">Grazie per la vostra partecipazione alla consultazione sul </w:t>
      </w:r>
      <w:r w:rsidR="00873E7B">
        <w:rPr>
          <w:rFonts w:ascii="Avenir Next" w:hAnsi="Avenir Next"/>
          <w:lang w:val="it-IT"/>
        </w:rPr>
        <w:t>l</w:t>
      </w:r>
      <w:r w:rsidR="00437E0B" w:rsidRPr="0012202A">
        <w:rPr>
          <w:rFonts w:ascii="Avenir Next" w:hAnsi="Avenir Next"/>
          <w:lang w:val="it-IT"/>
        </w:rPr>
        <w:t>ibro bianco</w:t>
      </w:r>
      <w:r w:rsidRPr="0012202A">
        <w:rPr>
          <w:rFonts w:ascii="Avenir Next" w:hAnsi="Avenir Next"/>
          <w:lang w:val="it-IT"/>
        </w:rPr>
        <w:t>.</w:t>
      </w:r>
    </w:p>
    <w:p w14:paraId="2BE0F0E4" w14:textId="77777777" w:rsidR="005E076E" w:rsidRPr="0012202A" w:rsidRDefault="005E076E" w:rsidP="005E076E">
      <w:pPr>
        <w:pStyle w:val="SCNATGrundtext"/>
        <w:rPr>
          <w:noProof/>
          <w:lang w:val="it-IT"/>
        </w:rPr>
      </w:pPr>
    </w:p>
    <w:p w14:paraId="7D92A707" w14:textId="77777777" w:rsidR="005E076E" w:rsidRPr="0012202A" w:rsidRDefault="005E076E" w:rsidP="005E076E">
      <w:pPr>
        <w:pStyle w:val="SCNATGrundtext"/>
        <w:rPr>
          <w:noProof/>
          <w:lang w:val="it-IT"/>
        </w:rPr>
      </w:pPr>
    </w:p>
    <w:p w14:paraId="543E4686" w14:textId="77777777" w:rsidR="0012202A" w:rsidRDefault="000063E4" w:rsidP="00380341">
      <w:pPr>
        <w:pStyle w:val="SCNATInhaltverzeichnisTitel1"/>
        <w:spacing w:after="240"/>
        <w:rPr>
          <w:noProof/>
        </w:rPr>
      </w:pPr>
      <w:r w:rsidRPr="005B22E4">
        <w:rPr>
          <w:noProof/>
        </w:rPr>
        <w:lastRenderedPageBreak/>
        <w:t>Struttura del modulo:</w:t>
      </w:r>
      <w:r w:rsidR="00A71450" w:rsidRPr="005B22E4">
        <w:rPr>
          <w:rFonts w:eastAsia="Times New Roman"/>
          <w:szCs w:val="24"/>
        </w:rPr>
        <w:fldChar w:fldCharType="begin"/>
      </w:r>
      <w:r w:rsidR="00A71450" w:rsidRPr="005B22E4">
        <w:instrText xml:space="preserve"> TOC \h \z \t "SCNAT_TITEL 1.;1;SCNAT_TITEL 1.1.;2;SCNAT_TITEL 1.1.1.;3;SCNAT_TITEL 1.1.1.1.;4" </w:instrText>
      </w:r>
      <w:r w:rsidR="00A71450" w:rsidRPr="005B22E4">
        <w:rPr>
          <w:rFonts w:eastAsia="Times New Roman"/>
          <w:szCs w:val="24"/>
        </w:rPr>
        <w:fldChar w:fldCharType="separate"/>
      </w:r>
    </w:p>
    <w:p w14:paraId="3209AB79" w14:textId="3B3F697A" w:rsidR="0012202A" w:rsidRDefault="0012202A">
      <w:pPr>
        <w:pStyle w:val="Verzeichnis1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56" w:history="1">
        <w:r w:rsidRPr="008C5BCD">
          <w:rPr>
            <w:rStyle w:val="Hyperlink"/>
            <w:noProof/>
            <w:lang w:val="it-IT"/>
          </w:rPr>
          <w:t>Variante A: Riscontri liberi sul libro bianco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0409DD" w14:textId="3FF0AAC0" w:rsidR="0012202A" w:rsidRDefault="0012202A">
      <w:pPr>
        <w:pStyle w:val="Verzeichnis1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57" w:history="1">
        <w:r w:rsidRPr="008C5BCD">
          <w:rPr>
            <w:rStyle w:val="Hyperlink"/>
            <w:noProof/>
            <w:lang w:val="it-IT"/>
          </w:rPr>
          <w:t>Variante B: Riscontri su singoli capitoli e sezioni di testo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FB3303" w14:textId="5C1D6901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58" w:history="1">
        <w:r w:rsidRPr="008C5BCD">
          <w:rPr>
            <w:rStyle w:val="Hyperlink"/>
            <w:noProof/>
          </w:rPr>
          <w:t>Capitolo 1. Introduzione e contesto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E0B7C1" w14:textId="3E47639B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59" w:history="1">
        <w:r w:rsidRPr="008C5BCD">
          <w:rPr>
            <w:rStyle w:val="Hyperlink"/>
            <w:noProof/>
          </w:rPr>
          <w:t>Capitolo 2. Obiettivi e pubblico di riferimento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F653C2" w14:textId="47AB9519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0" w:history="1">
        <w:r w:rsidRPr="008C5BCD">
          <w:rPr>
            <w:rStyle w:val="Hyperlink"/>
            <w:noProof/>
          </w:rPr>
          <w:t>Capitolo 3. Stato attuale della promozione della formazione MINT in Svizzera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F821DB" w14:textId="07210626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1" w:history="1">
        <w:r w:rsidRPr="008C5BCD">
          <w:rPr>
            <w:rStyle w:val="Hyperlink"/>
            <w:noProof/>
          </w:rPr>
          <w:t>Capitolo 4. Necessità di una strategia su scala svizzera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378302" w14:textId="1F458CA9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2" w:history="1">
        <w:r w:rsidRPr="008C5BCD">
          <w:rPr>
            <w:rStyle w:val="Hyperlink"/>
            <w:noProof/>
          </w:rPr>
          <w:t>Capitolo 5. Contesto politico e governance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A9C342" w14:textId="77B98C98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3" w:history="1">
        <w:r w:rsidRPr="008C5BCD">
          <w:rPr>
            <w:rStyle w:val="Hyperlink"/>
            <w:noProof/>
          </w:rPr>
          <w:t>Capitolo 6. Esperienze di altri Paesi e selezione di buone pratiche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B4AB86" w14:textId="357251D9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4" w:history="1">
        <w:r w:rsidRPr="008C5BCD">
          <w:rPr>
            <w:rStyle w:val="Hyperlink"/>
            <w:noProof/>
          </w:rPr>
          <w:t>Capitolo 7. Visione 2035 e principi guida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24E06A" w14:textId="00278E0D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5" w:history="1">
        <w:r w:rsidRPr="008C5BCD">
          <w:rPr>
            <w:rStyle w:val="Hyperlink"/>
            <w:noProof/>
          </w:rPr>
          <w:t>Capitolo 8. Campi d’azione strategici e temi trasversali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C206D7" w14:textId="60F501F1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6" w:history="1">
        <w:r w:rsidRPr="008C5BCD">
          <w:rPr>
            <w:rStyle w:val="Hyperlink"/>
            <w:noProof/>
            <w:lang w:val="it-IT"/>
          </w:rPr>
          <w:t>8.1.1 Educazione della prima infanzia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D8D591E" w14:textId="02846C2A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7" w:history="1">
        <w:r w:rsidRPr="008C5BCD">
          <w:rPr>
            <w:rStyle w:val="Hyperlink"/>
            <w:noProof/>
            <w:lang w:val="it-IT"/>
          </w:rPr>
          <w:t>8.1.2 Livello primario e livello secondario 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2A0CD36" w14:textId="1324DF3C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8" w:history="1">
        <w:r w:rsidRPr="008C5BCD">
          <w:rPr>
            <w:rStyle w:val="Hyperlink"/>
            <w:noProof/>
          </w:rPr>
          <w:t>8.1.3 Livello secondario II: percorso professionale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DED4704" w14:textId="4D58C1A4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69" w:history="1">
        <w:r w:rsidRPr="008C5BCD">
          <w:rPr>
            <w:rStyle w:val="Hyperlink"/>
            <w:noProof/>
          </w:rPr>
          <w:t xml:space="preserve">8.1.4 </w:t>
        </w:r>
        <w:r w:rsidRPr="008C5BCD">
          <w:rPr>
            <w:rStyle w:val="Hyperlink"/>
            <w:noProof/>
            <w:lang w:val="it-CH"/>
          </w:rPr>
          <w:t>Livello secondario II: percorso di formazione generale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CA3959" w14:textId="48DBBC57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0" w:history="1">
        <w:r w:rsidRPr="008C5BCD">
          <w:rPr>
            <w:rStyle w:val="Hyperlink"/>
            <w:noProof/>
            <w:lang w:val="it-IT"/>
          </w:rPr>
          <w:t>8.1.5 Settore terziario: scuole universitarie e formazione professionale superiore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06DD74" w14:textId="7EEB8A2D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1" w:history="1">
        <w:r w:rsidRPr="008C5BCD">
          <w:rPr>
            <w:rStyle w:val="Hyperlink"/>
            <w:noProof/>
            <w:lang w:val="it-IT"/>
          </w:rPr>
          <w:t>8.1.6 Apprendimento permanente / formazione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96A87FA" w14:textId="6008C1C4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2" w:history="1">
        <w:r w:rsidRPr="008C5BCD">
          <w:rPr>
            <w:rStyle w:val="Hyperlink"/>
            <w:noProof/>
            <w:lang w:val="it-IT"/>
          </w:rPr>
          <w:t>8.1.7 Formazione iniziale e continua del corpo insegnante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6EF5DAE" w14:textId="1C2EBF0A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3" w:history="1">
        <w:r w:rsidRPr="008C5BCD">
          <w:rPr>
            <w:rStyle w:val="Hyperlink"/>
            <w:noProof/>
            <w:lang w:val="it-IT"/>
          </w:rPr>
          <w:t>8.1.8 Persone di riferimento e moltiplicatori-trici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7E9D093" w14:textId="3099554D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4" w:history="1">
        <w:r w:rsidRPr="008C5BCD">
          <w:rPr>
            <w:rStyle w:val="Hyperlink"/>
            <w:noProof/>
            <w:lang w:val="it-IT"/>
          </w:rPr>
          <w:t>8.1.9 Diversi luoghi di apprendimento e la loro collaborazione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F374B0" w14:textId="56636DD0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5" w:history="1">
        <w:r w:rsidRPr="008C5BCD">
          <w:rPr>
            <w:rStyle w:val="Hyperlink"/>
            <w:noProof/>
            <w:lang w:val="it-IT"/>
          </w:rPr>
          <w:t>8.1.10 Ricerca e innovazione nel campo della formazione MINT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D0633E" w14:textId="1591D6DB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6" w:history="1">
        <w:r w:rsidRPr="008C5BCD">
          <w:rPr>
            <w:rStyle w:val="Hyperlink"/>
            <w:noProof/>
            <w:lang w:val="it-IT"/>
          </w:rPr>
          <w:t>8.2.1 Diversità e inclusione nell’insegnamento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A7C4386" w14:textId="005EA73F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7" w:history="1">
        <w:r w:rsidRPr="008C5BCD">
          <w:rPr>
            <w:rStyle w:val="Hyperlink"/>
            <w:noProof/>
            <w:lang w:val="it-IT"/>
          </w:rPr>
          <w:t>8.2.2 Rapporto con le nuove tecnologie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374B37" w14:textId="025BBA78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8" w:history="1">
        <w:r w:rsidRPr="008C5BCD">
          <w:rPr>
            <w:rStyle w:val="Hyperlink"/>
            <w:noProof/>
            <w:lang w:val="it-IT"/>
          </w:rPr>
          <w:t>8.2.3 Contributo delle MINT alla cultura generale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04D472A" w14:textId="5A35D058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79" w:history="1">
        <w:r w:rsidRPr="008C5BCD">
          <w:rPr>
            <w:rStyle w:val="Hyperlink"/>
            <w:noProof/>
            <w:lang w:val="it-IT"/>
          </w:rPr>
          <w:t>8.2.4 «Cultura MINT» e fattori sociali di influenza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FAFC2FD" w14:textId="10AD6187" w:rsidR="0012202A" w:rsidRDefault="0012202A">
      <w:pPr>
        <w:pStyle w:val="Verzeichnis3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80" w:history="1">
        <w:r w:rsidRPr="008C5BCD">
          <w:rPr>
            <w:rStyle w:val="Hyperlink"/>
            <w:noProof/>
          </w:rPr>
          <w:t xml:space="preserve">8.2.5 </w:t>
        </w:r>
        <w:r w:rsidRPr="008C5BCD">
          <w:rPr>
            <w:rStyle w:val="Hyperlink"/>
            <w:noProof/>
            <w:lang w:val="it-CH"/>
          </w:rPr>
          <w:t>Condizioni quadro istituzionali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4D84E9C" w14:textId="536E04DD" w:rsidR="0012202A" w:rsidRDefault="0012202A">
      <w:pPr>
        <w:pStyle w:val="Verzeichnis2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2621681" w:history="1">
        <w:r w:rsidRPr="008C5BCD">
          <w:rPr>
            <w:rStyle w:val="Hyperlink"/>
            <w:noProof/>
          </w:rPr>
          <w:t>Capitolo 9. Seguito della procedura e prossimi passi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_Toc232621681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7045277" w14:textId="57FFB02F" w:rsidR="00A71450" w:rsidRPr="005B22E4" w:rsidRDefault="00A71450" w:rsidP="00A71450">
      <w:pPr>
        <w:pStyle w:val="SCNATInhaltsverzeichnisTitel11"/>
        <w:rPr>
          <w:rFonts w:ascii="Avenir Next" w:hAnsi="Avenir Next"/>
        </w:rPr>
      </w:pPr>
      <w:r w:rsidRPr="005B22E4">
        <w:rPr>
          <w:rFonts w:ascii="Avenir Next" w:hAnsi="Avenir Next"/>
        </w:rPr>
        <w:fldChar w:fldCharType="end"/>
      </w:r>
    </w:p>
    <w:p w14:paraId="4CA74A0E" w14:textId="4CA17821" w:rsidR="00A71450" w:rsidRPr="005B22E4" w:rsidRDefault="00A71450" w:rsidP="00A71450">
      <w:pPr>
        <w:spacing w:line="240" w:lineRule="auto"/>
        <w:rPr>
          <w:rFonts w:eastAsia="Times"/>
          <w:noProof/>
          <w:szCs w:val="20"/>
        </w:rPr>
      </w:pPr>
      <w:r w:rsidRPr="005B22E4">
        <w:br w:type="page"/>
      </w:r>
    </w:p>
    <w:p w14:paraId="13CD07AD" w14:textId="0CD965A0" w:rsidR="008F1B6E" w:rsidRPr="0012202A" w:rsidRDefault="008F1B6E" w:rsidP="008F1B6E">
      <w:pPr>
        <w:pStyle w:val="SCNATTITEL1"/>
        <w:numPr>
          <w:ilvl w:val="0"/>
          <w:numId w:val="0"/>
        </w:numPr>
        <w:rPr>
          <w:noProof/>
          <w:lang w:val="it-IT"/>
        </w:rPr>
      </w:pPr>
      <w:bookmarkStart w:id="13" w:name="_Toc232621656"/>
      <w:r w:rsidRPr="0012202A">
        <w:rPr>
          <w:noProof/>
          <w:lang w:val="it-IT"/>
        </w:rPr>
        <w:lastRenderedPageBreak/>
        <w:t xml:space="preserve">Variante A: </w:t>
      </w:r>
      <w:r w:rsidR="00437E0B" w:rsidRPr="0012202A">
        <w:rPr>
          <w:noProof/>
          <w:lang w:val="it-IT"/>
        </w:rPr>
        <w:t>Riscontri liberi sul libro bianco</w:t>
      </w:r>
      <w:bookmarkEnd w:id="13"/>
    </w:p>
    <w:p w14:paraId="46E1A7CE" w14:textId="3AF5E836" w:rsidR="006C292A" w:rsidRPr="0012202A" w:rsidRDefault="006C292A" w:rsidP="008F1B6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Questa forma di riscontro è particolarmente indicata se desidera fornire valutazioni generali, osservazioni critiche o riflessioni complementari senza rielaborare direttamente il testo.</w:t>
      </w:r>
    </w:p>
    <w:p w14:paraId="2B99329D" w14:textId="77777777" w:rsidR="006C292A" w:rsidRPr="0012202A" w:rsidRDefault="006C292A" w:rsidP="008F1B6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Terremo conto di questi riscontri nella valutazione. A seconda del tipo di riscontro, è possibile che non venga adottato direttamente come modifica del testo, ma che confluisca nell’ulteriore rielaborazione o nello sviluppo della strategia.</w:t>
      </w:r>
    </w:p>
    <w:p w14:paraId="5B28B13B" w14:textId="06DA442D" w:rsidR="008F1B6E" w:rsidRPr="0012202A" w:rsidRDefault="006C292A" w:rsidP="008F1B6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Per le proposte concrete di modifica, </w:t>
      </w:r>
      <w:r w:rsidR="00873E7B">
        <w:rPr>
          <w:noProof/>
          <w:lang w:val="it-IT"/>
        </w:rPr>
        <w:t>La</w:t>
      </w:r>
      <w:r w:rsidR="00873E7B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preghiamo di indicare nel modo più preciso possibile:</w:t>
      </w:r>
    </w:p>
    <w:p w14:paraId="3AD81230" w14:textId="1437311B" w:rsidR="00437E0B" w:rsidRPr="0012202A" w:rsidRDefault="00437E0B" w:rsidP="008F1B6E">
      <w:pPr>
        <w:pStyle w:val="SCNAT-Aufzhlung"/>
        <w:rPr>
          <w:noProof/>
          <w:lang w:val="it-IT"/>
        </w:rPr>
      </w:pPr>
      <w:r w:rsidRPr="0012202A">
        <w:rPr>
          <w:noProof/>
          <w:lang w:val="it-IT"/>
        </w:rPr>
        <w:t xml:space="preserve">a quale pagina o paragrafo </w:t>
      </w:r>
      <w:r w:rsidR="00873E7B">
        <w:rPr>
          <w:noProof/>
          <w:lang w:val="it-IT"/>
        </w:rPr>
        <w:t>Si</w:t>
      </w:r>
      <w:r w:rsidR="00873E7B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riferi</w:t>
      </w:r>
      <w:r w:rsidR="00873E7B">
        <w:rPr>
          <w:noProof/>
          <w:lang w:val="it-IT"/>
        </w:rPr>
        <w:t>sce</w:t>
      </w:r>
      <w:r w:rsidRPr="0012202A">
        <w:rPr>
          <w:noProof/>
          <w:lang w:val="it-IT"/>
        </w:rPr>
        <w:t>,</w:t>
      </w:r>
    </w:p>
    <w:p w14:paraId="2773234F" w14:textId="1A9397FD" w:rsidR="00437E0B" w:rsidRPr="0012202A" w:rsidRDefault="00873E7B" w:rsidP="008F1B6E">
      <w:pPr>
        <w:pStyle w:val="SCNAT-Aufzhlung"/>
        <w:rPr>
          <w:noProof/>
          <w:lang w:val="it-IT"/>
        </w:rPr>
      </w:pPr>
      <w:r>
        <w:rPr>
          <w:noProof/>
          <w:lang w:val="it-IT"/>
        </w:rPr>
        <w:t>il</w:t>
      </w:r>
      <w:r w:rsidR="00437E0B" w:rsidRPr="0012202A">
        <w:rPr>
          <w:noProof/>
          <w:lang w:val="it-IT"/>
        </w:rPr>
        <w:t xml:space="preserve"> passaggio del testo </w:t>
      </w:r>
      <w:r>
        <w:rPr>
          <w:noProof/>
          <w:lang w:val="it-IT"/>
        </w:rPr>
        <w:t>in questione</w:t>
      </w:r>
      <w:r w:rsidR="00437E0B" w:rsidRPr="0012202A">
        <w:rPr>
          <w:noProof/>
          <w:lang w:val="it-IT"/>
        </w:rPr>
        <w:t>,</w:t>
      </w:r>
    </w:p>
    <w:p w14:paraId="64F96E9C" w14:textId="7C320AC1" w:rsidR="00437E0B" w:rsidRPr="0012202A" w:rsidRDefault="00437E0B" w:rsidP="008F1B6E">
      <w:pPr>
        <w:pStyle w:val="SCNAT-Aufzhlung"/>
        <w:rPr>
          <w:noProof/>
          <w:lang w:val="it-IT"/>
        </w:rPr>
      </w:pPr>
      <w:r w:rsidRPr="0012202A">
        <w:rPr>
          <w:noProof/>
          <w:lang w:val="it-IT"/>
        </w:rPr>
        <w:t xml:space="preserve">quale modifica o </w:t>
      </w:r>
      <w:r w:rsidR="00B8488F">
        <w:rPr>
          <w:noProof/>
          <w:lang w:val="it-IT"/>
        </w:rPr>
        <w:t>aggiunta</w:t>
      </w:r>
      <w:r w:rsidR="00B8488F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propone,</w:t>
      </w:r>
    </w:p>
    <w:p w14:paraId="6D2F3155" w14:textId="26D39702" w:rsidR="008F1B6E" w:rsidRPr="0012202A" w:rsidRDefault="00437E0B" w:rsidP="00B211EE">
      <w:pPr>
        <w:pStyle w:val="SCNAT-Aufzhlung"/>
        <w:rPr>
          <w:noProof/>
          <w:lang w:val="it-IT"/>
        </w:rPr>
      </w:pPr>
      <w:r w:rsidRPr="0012202A">
        <w:rPr>
          <w:noProof/>
          <w:lang w:val="it-IT"/>
        </w:rPr>
        <w:t xml:space="preserve">perché, a </w:t>
      </w:r>
      <w:r w:rsidR="00873E7B">
        <w:rPr>
          <w:noProof/>
          <w:lang w:val="it-IT"/>
        </w:rPr>
        <w:t>Suo</w:t>
      </w:r>
      <w:r w:rsidR="00873E7B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avviso, questa modifica è importante.</w:t>
      </w:r>
    </w:p>
    <w:p w14:paraId="7FF73A71" w14:textId="77777777" w:rsidR="00B211EE" w:rsidRPr="0012202A" w:rsidRDefault="00B211EE">
      <w:pPr>
        <w:spacing w:line="240" w:lineRule="auto"/>
        <w:rPr>
          <w:noProof/>
          <w:lang w:val="it-IT"/>
        </w:rPr>
      </w:pPr>
    </w:p>
    <w:p w14:paraId="4A89F890" w14:textId="694465DA" w:rsidR="00B211EE" w:rsidRPr="0012202A" w:rsidRDefault="00B211EE" w:rsidP="00B211EE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177E05C" w14:textId="799FBBDE" w:rsidR="008F1B6E" w:rsidRPr="0012202A" w:rsidRDefault="008F1B6E">
      <w:pPr>
        <w:spacing w:line="240" w:lineRule="auto"/>
        <w:rPr>
          <w:rFonts w:eastAsia="Times"/>
          <w:b/>
          <w:noProof/>
          <w:sz w:val="24"/>
          <w:szCs w:val="20"/>
          <w:lang w:val="it-IT" w:eastAsia="de-CH"/>
        </w:rPr>
      </w:pPr>
      <w:r w:rsidRPr="0012202A">
        <w:rPr>
          <w:noProof/>
          <w:lang w:val="it-IT"/>
        </w:rPr>
        <w:br w:type="page"/>
      </w:r>
    </w:p>
    <w:p w14:paraId="06E9263B" w14:textId="1E54FC2C" w:rsidR="000063E4" w:rsidRPr="0012202A" w:rsidRDefault="008F1B6E" w:rsidP="004D3F21">
      <w:pPr>
        <w:pStyle w:val="SCNATTITEL1"/>
        <w:numPr>
          <w:ilvl w:val="0"/>
          <w:numId w:val="0"/>
        </w:numPr>
        <w:rPr>
          <w:noProof/>
          <w:lang w:val="it-IT"/>
        </w:rPr>
      </w:pPr>
      <w:bookmarkStart w:id="14" w:name="_Toc232621657"/>
      <w:r w:rsidRPr="0012202A">
        <w:rPr>
          <w:noProof/>
          <w:lang w:val="it-IT"/>
        </w:rPr>
        <w:lastRenderedPageBreak/>
        <w:t xml:space="preserve">Variante B: </w:t>
      </w:r>
      <w:r w:rsidR="00437E0B" w:rsidRPr="0012202A">
        <w:rPr>
          <w:noProof/>
          <w:lang w:val="it-IT"/>
        </w:rPr>
        <w:t xml:space="preserve">Riscontri su singoli capitoli e </w:t>
      </w:r>
      <w:r w:rsidR="003869CA">
        <w:rPr>
          <w:noProof/>
          <w:lang w:val="it-IT"/>
        </w:rPr>
        <w:t>sezioni</w:t>
      </w:r>
      <w:r w:rsidR="003869CA" w:rsidRPr="0012202A">
        <w:rPr>
          <w:noProof/>
          <w:lang w:val="it-IT"/>
        </w:rPr>
        <w:t xml:space="preserve"> </w:t>
      </w:r>
      <w:r w:rsidR="00437E0B" w:rsidRPr="0012202A">
        <w:rPr>
          <w:noProof/>
          <w:lang w:val="it-IT"/>
        </w:rPr>
        <w:t>di testo</w:t>
      </w:r>
      <w:bookmarkEnd w:id="14"/>
    </w:p>
    <w:p w14:paraId="73E514F6" w14:textId="651C0C98" w:rsidR="00437E0B" w:rsidRPr="0012202A" w:rsidRDefault="00437E0B" w:rsidP="00437E0B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Di seguito </w:t>
      </w:r>
      <w:r w:rsidR="00B8488F">
        <w:rPr>
          <w:noProof/>
          <w:lang w:val="it-IT"/>
        </w:rPr>
        <w:t>Può</w:t>
      </w:r>
      <w:r w:rsidR="00B8488F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esprimer</w:t>
      </w:r>
      <w:r w:rsidR="00B8488F">
        <w:rPr>
          <w:noProof/>
          <w:lang w:val="it-IT"/>
        </w:rPr>
        <w:t>s</w:t>
      </w:r>
      <w:r w:rsidRPr="0012202A">
        <w:rPr>
          <w:noProof/>
          <w:lang w:val="it-IT"/>
        </w:rPr>
        <w:t>i su singoli capitoli o su tutti i capitoli. Le domande si riferiscono a un capitolo o a una sezione di testo secondo i titoli del libro bianco.</w:t>
      </w:r>
    </w:p>
    <w:p w14:paraId="0BBE5E47" w14:textId="001BFCD6" w:rsidR="000063E4" w:rsidRPr="0012202A" w:rsidRDefault="00437E0B" w:rsidP="00437E0B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Per le proposte di modifica concrete, </w:t>
      </w:r>
      <w:r w:rsidR="00B8488F">
        <w:rPr>
          <w:noProof/>
          <w:lang w:val="it-IT"/>
        </w:rPr>
        <w:t>La</w:t>
      </w:r>
      <w:r w:rsidR="00B8488F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preghiamo di specificare il più precisamente possibile:</w:t>
      </w:r>
    </w:p>
    <w:p w14:paraId="278B8FCC" w14:textId="77777777" w:rsidR="00B8488F" w:rsidRPr="009972C4" w:rsidRDefault="00B8488F" w:rsidP="00B8488F">
      <w:pPr>
        <w:pStyle w:val="SCNAT-Aufzhlung"/>
        <w:rPr>
          <w:noProof/>
          <w:lang w:val="it-IT"/>
        </w:rPr>
      </w:pPr>
      <w:r w:rsidRPr="009972C4">
        <w:rPr>
          <w:noProof/>
          <w:lang w:val="it-IT"/>
        </w:rPr>
        <w:t xml:space="preserve">a quale pagina o paragrafo </w:t>
      </w:r>
      <w:r>
        <w:rPr>
          <w:noProof/>
          <w:lang w:val="it-IT"/>
        </w:rPr>
        <w:t>Si</w:t>
      </w:r>
      <w:r w:rsidRPr="009972C4">
        <w:rPr>
          <w:noProof/>
          <w:lang w:val="it-IT"/>
        </w:rPr>
        <w:t xml:space="preserve"> riferi</w:t>
      </w:r>
      <w:r>
        <w:rPr>
          <w:noProof/>
          <w:lang w:val="it-IT"/>
        </w:rPr>
        <w:t>sce</w:t>
      </w:r>
      <w:r w:rsidRPr="009972C4">
        <w:rPr>
          <w:noProof/>
          <w:lang w:val="it-IT"/>
        </w:rPr>
        <w:t>,</w:t>
      </w:r>
    </w:p>
    <w:p w14:paraId="30185C67" w14:textId="77777777" w:rsidR="00B8488F" w:rsidRPr="009972C4" w:rsidRDefault="00B8488F" w:rsidP="00B8488F">
      <w:pPr>
        <w:pStyle w:val="SCNAT-Aufzhlung"/>
        <w:rPr>
          <w:noProof/>
          <w:lang w:val="it-IT"/>
        </w:rPr>
      </w:pPr>
      <w:r>
        <w:rPr>
          <w:noProof/>
          <w:lang w:val="it-IT"/>
        </w:rPr>
        <w:t>il</w:t>
      </w:r>
      <w:r w:rsidRPr="009972C4">
        <w:rPr>
          <w:noProof/>
          <w:lang w:val="it-IT"/>
        </w:rPr>
        <w:t xml:space="preserve"> passaggio del testo </w:t>
      </w:r>
      <w:r>
        <w:rPr>
          <w:noProof/>
          <w:lang w:val="it-IT"/>
        </w:rPr>
        <w:t>in questione</w:t>
      </w:r>
      <w:r w:rsidRPr="009972C4">
        <w:rPr>
          <w:noProof/>
          <w:lang w:val="it-IT"/>
        </w:rPr>
        <w:t>,</w:t>
      </w:r>
    </w:p>
    <w:p w14:paraId="319DB1D9" w14:textId="20D4D8BD" w:rsidR="00B8488F" w:rsidRPr="009972C4" w:rsidRDefault="00B8488F" w:rsidP="00B8488F">
      <w:pPr>
        <w:pStyle w:val="SCNAT-Aufzhlung"/>
        <w:rPr>
          <w:noProof/>
          <w:lang w:val="it-IT"/>
        </w:rPr>
      </w:pPr>
      <w:r w:rsidRPr="009972C4">
        <w:rPr>
          <w:noProof/>
          <w:lang w:val="it-IT"/>
        </w:rPr>
        <w:t xml:space="preserve">quale modifica o </w:t>
      </w:r>
      <w:r>
        <w:rPr>
          <w:noProof/>
          <w:lang w:val="it-IT"/>
        </w:rPr>
        <w:t>aggiunta</w:t>
      </w:r>
      <w:r w:rsidRPr="009972C4">
        <w:rPr>
          <w:noProof/>
          <w:lang w:val="it-IT"/>
        </w:rPr>
        <w:t xml:space="preserve"> propone,</w:t>
      </w:r>
    </w:p>
    <w:p w14:paraId="09BCAC89" w14:textId="77777777" w:rsidR="00B8488F" w:rsidRPr="009972C4" w:rsidRDefault="00B8488F" w:rsidP="00B8488F">
      <w:pPr>
        <w:pStyle w:val="SCNAT-Aufzhlung"/>
        <w:rPr>
          <w:noProof/>
          <w:lang w:val="it-IT"/>
        </w:rPr>
      </w:pPr>
      <w:r w:rsidRPr="009972C4">
        <w:rPr>
          <w:noProof/>
          <w:lang w:val="it-IT"/>
        </w:rPr>
        <w:t xml:space="preserve">perché, a </w:t>
      </w:r>
      <w:r>
        <w:rPr>
          <w:noProof/>
          <w:lang w:val="it-IT"/>
        </w:rPr>
        <w:t>Suo</w:t>
      </w:r>
      <w:r w:rsidRPr="009972C4">
        <w:rPr>
          <w:noProof/>
          <w:lang w:val="it-IT"/>
        </w:rPr>
        <w:t xml:space="preserve"> avviso, questa modifica è importante.</w:t>
      </w:r>
    </w:p>
    <w:p w14:paraId="31A2EC35" w14:textId="77777777" w:rsidR="008F1B6E" w:rsidRPr="0012202A" w:rsidRDefault="008F1B6E" w:rsidP="008F1B6E">
      <w:pPr>
        <w:pStyle w:val="SCNAT-Aufzhlung"/>
        <w:numPr>
          <w:ilvl w:val="0"/>
          <w:numId w:val="0"/>
        </w:numPr>
        <w:ind w:left="227" w:hanging="227"/>
        <w:rPr>
          <w:noProof/>
          <w:lang w:val="it-IT"/>
        </w:rPr>
      </w:pPr>
    </w:p>
    <w:p w14:paraId="1C672015" w14:textId="2F667CBD" w:rsidR="008F1B6E" w:rsidRPr="0012202A" w:rsidRDefault="008F1B6E" w:rsidP="008F1B6E">
      <w:pPr>
        <w:pStyle w:val="SCNATGrundtext"/>
        <w:rPr>
          <w:rStyle w:val="SCNATHervorhebungGrundtext"/>
          <w:rFonts w:ascii="Avenir Next" w:hAnsi="Avenir Next"/>
          <w:lang w:val="it-IT"/>
        </w:rPr>
      </w:pPr>
      <w:r w:rsidRPr="0012202A">
        <w:rPr>
          <w:rStyle w:val="SCNATHervorhebungGrundtext"/>
          <w:rFonts w:ascii="Avenir Next" w:hAnsi="Avenir Next"/>
          <w:lang w:val="it-IT"/>
        </w:rPr>
        <w:t>Guida alla navigazione</w:t>
      </w:r>
    </w:p>
    <w:p w14:paraId="7899BA6B" w14:textId="0548F097" w:rsidR="008F1B6E" w:rsidRPr="0012202A" w:rsidRDefault="00921B8C" w:rsidP="008F1B6E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L</w:t>
      </w:r>
      <w:r w:rsidR="006B4A8A" w:rsidRPr="0012202A">
        <w:rPr>
          <w:noProof/>
          <w:lang w:val="it-IT"/>
        </w:rPr>
        <w:t>’</w:t>
      </w:r>
      <w:r w:rsidRPr="0012202A">
        <w:rPr>
          <w:noProof/>
          <w:lang w:val="it-IT"/>
        </w:rPr>
        <w:t>indice all</w:t>
      </w:r>
      <w:r w:rsidR="006B4A8A" w:rsidRPr="0012202A">
        <w:rPr>
          <w:noProof/>
          <w:lang w:val="it-IT"/>
        </w:rPr>
        <w:t>’</w:t>
      </w:r>
      <w:r w:rsidRPr="0012202A">
        <w:rPr>
          <w:noProof/>
          <w:lang w:val="it-IT"/>
        </w:rPr>
        <w:t xml:space="preserve">inizio del modulo </w:t>
      </w:r>
      <w:r w:rsidR="00F819F3">
        <w:rPr>
          <w:noProof/>
          <w:lang w:val="it-IT"/>
        </w:rPr>
        <w:t>word La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 xml:space="preserve">aiuta a passare direttamente alle sezioni su cui </w:t>
      </w:r>
      <w:r w:rsidR="00F819F3">
        <w:rPr>
          <w:noProof/>
          <w:lang w:val="it-IT"/>
        </w:rPr>
        <w:t>desidera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esprimervi.</w:t>
      </w:r>
    </w:p>
    <w:p w14:paraId="310C5C71" w14:textId="390DF16C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15" w:name="_Toc232621658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1. Introduzione e </w:t>
      </w:r>
      <w:r w:rsidR="00A50627">
        <w:rPr>
          <w:rFonts w:ascii="Avenir Next" w:hAnsi="Avenir Next"/>
          <w:noProof/>
        </w:rPr>
        <w:t>contesto</w:t>
      </w:r>
      <w:bookmarkEnd w:id="15"/>
    </w:p>
    <w:p w14:paraId="4A8BB299" w14:textId="5A427964" w:rsidR="000063E4" w:rsidRPr="0012202A" w:rsidRDefault="009E4BE5" w:rsidP="009E1EF7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0063E4" w:rsidRPr="0012202A">
        <w:rPr>
          <w:noProof/>
          <w:lang w:val="it-IT"/>
        </w:rPr>
        <w:t xml:space="preserve"> la formulazione della situazione di partenza?</w:t>
      </w:r>
    </w:p>
    <w:p w14:paraId="3198D5E5" w14:textId="02C20855" w:rsidR="00803439" w:rsidRPr="0012202A" w:rsidRDefault="00FB6AD0" w:rsidP="00C625E8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bookmarkStart w:id="16" w:name="Dropdown1"/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bookmarkEnd w:id="16"/>
      <w:r w:rsidR="00881872" w:rsidRPr="0012202A">
        <w:rPr>
          <w:lang w:val="it-IT"/>
        </w:rPr>
        <w:t xml:space="preserve"> [Menu a tendina]</w:t>
      </w:r>
    </w:p>
    <w:p w14:paraId="0BC40DC4" w14:textId="77777777" w:rsidR="000063E4" w:rsidRPr="0012202A" w:rsidRDefault="000063E4" w:rsidP="009E1EF7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57CF9400" w14:textId="3F208BD8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8EFBDDC" w14:textId="3DB4C620" w:rsidR="000063E4" w:rsidRPr="0012202A" w:rsidRDefault="002E2B46" w:rsidP="000063E4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</w:t>
      </w:r>
      <w:r w:rsidR="000063E4" w:rsidRPr="0012202A">
        <w:rPr>
          <w:noProof/>
          <w:lang w:val="it-IT"/>
        </w:rPr>
        <w:t xml:space="preserve">al </w:t>
      </w:r>
      <w:r w:rsidR="00E214AB" w:rsidRPr="0012202A">
        <w:rPr>
          <w:noProof/>
          <w:lang w:val="it-IT"/>
        </w:rPr>
        <w:t>capitolo 1</w:t>
      </w:r>
    </w:p>
    <w:p w14:paraId="50538A58" w14:textId="1465D97B" w:rsidR="000063E4" w:rsidRPr="0012202A" w:rsidRDefault="007B2843" w:rsidP="001B5C3C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6C7A5B67" w14:textId="19DFA7C4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2D116AA7" w14:textId="403A0B4C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0355DDD" w14:textId="07C0240F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6A5EAEEA" w14:textId="72CF9137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D6939B9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58D84B91" w14:textId="3D657BA8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7CD7DFF3" w14:textId="4ED1EB22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0B76B29" w14:textId="7945B73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1796BD5E" w14:textId="4DBE6BFF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CEB7ED8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416DCC38" w14:textId="073379FC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71B920F" w14:textId="2513EC9A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17" w:name="_Toc232621659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2. Obiettivi e pubblico di riferimento</w:t>
      </w:r>
      <w:bookmarkEnd w:id="17"/>
    </w:p>
    <w:p w14:paraId="48CE331B" w14:textId="0292BB5C" w:rsidR="000063E4" w:rsidRPr="0012202A" w:rsidRDefault="009E4BE5" w:rsidP="00C625E8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0063E4" w:rsidRPr="0012202A">
        <w:rPr>
          <w:noProof/>
          <w:lang w:val="it-IT"/>
        </w:rPr>
        <w:t xml:space="preserve"> gli obiettivi e la descrizione del pubblico di riferimento?</w:t>
      </w:r>
    </w:p>
    <w:p w14:paraId="6AC3E175" w14:textId="2BF0F138" w:rsidR="009E4BE5" w:rsidRPr="0012202A" w:rsidRDefault="009E4BE5" w:rsidP="009E4BE5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77AD3CB6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4BFF11F2" w14:textId="69EE46CA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360461C" w14:textId="0BF952B7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2</w:t>
      </w:r>
    </w:p>
    <w:p w14:paraId="6F6E67CD" w14:textId="30B77046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lastRenderedPageBreak/>
        <w:t>Tipo di riscontro</w:t>
      </w:r>
    </w:p>
    <w:p w14:paraId="7991162F" w14:textId="466DA609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 w:rsidRPr="009972C4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4E0D0CDF" w14:textId="251A7937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65B3B455" w14:textId="055DFCFC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3A19FB3E" w14:textId="2C669D00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1C8559D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4D892494" w14:textId="3919BE6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214D129E" w14:textId="7A42A3FA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4CFEA80" w14:textId="2BAA4511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576405B1" w14:textId="47C16D69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33B454C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03DE40F7" w14:textId="288BFC6C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2E8A2E7" w14:textId="0B431202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18" w:name="_Toc232621660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3. </w:t>
      </w:r>
      <w:r w:rsidR="00CB7068" w:rsidRPr="00CB7068">
        <w:rPr>
          <w:rFonts w:ascii="Avenir Next" w:hAnsi="Avenir Next"/>
          <w:noProof/>
        </w:rPr>
        <w:t>Stato attuale della promozione della formazione MINT in Svizzera</w:t>
      </w:r>
      <w:bookmarkEnd w:id="18"/>
    </w:p>
    <w:p w14:paraId="053CDA42" w14:textId="3E287A3D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3?</w:t>
      </w:r>
    </w:p>
    <w:p w14:paraId="00B1FC2A" w14:textId="17E89D14" w:rsidR="009E4BE5" w:rsidRPr="0012202A" w:rsidRDefault="009E4BE5" w:rsidP="009E4BE5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7237CA6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3771B849" w14:textId="72BC5B8D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0B78E81" w14:textId="162E10B6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3</w:t>
      </w:r>
    </w:p>
    <w:p w14:paraId="3CE2B75E" w14:textId="26B4396E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60A15615" w14:textId="6A4DC8C0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287041AA" w14:textId="47DA60E0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7593EF05" w14:textId="1FE788A6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474591F8" w14:textId="032AB2EC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2FDBA5F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6AE3C233" w14:textId="6947BC50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3E9E09C0" w14:textId="7A09F54D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FE8E1E4" w14:textId="0010276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342ECB2F" w14:textId="0E90AA7F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2359E5F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5E096340" w14:textId="3FD7F272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0B35DEE" w14:textId="7A636EA3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19" w:name="_Toc232621661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4. Necessità di una strategia </w:t>
      </w:r>
      <w:r w:rsidR="00A50627">
        <w:rPr>
          <w:rFonts w:ascii="Avenir Next" w:hAnsi="Avenir Next"/>
          <w:noProof/>
        </w:rPr>
        <w:t>su scala svizzera</w:t>
      </w:r>
      <w:bookmarkEnd w:id="19"/>
    </w:p>
    <w:p w14:paraId="4049A98C" w14:textId="06C441D6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4?</w:t>
      </w:r>
    </w:p>
    <w:p w14:paraId="161130B7" w14:textId="6E7C72BA" w:rsidR="009E4BE5" w:rsidRPr="0012202A" w:rsidRDefault="009E4BE5" w:rsidP="009E4BE5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2C868757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4002EA8C" w14:textId="04734F99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AECE3CF" w14:textId="432C62CE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4</w:t>
      </w:r>
    </w:p>
    <w:p w14:paraId="7CEC6C10" w14:textId="46637F07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14FAA949" w14:textId="37CF04BF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6F3D1894" w14:textId="43F6C31D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5E4D569" w14:textId="0620522E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06DBE95A" w14:textId="32E925E8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D93CAC2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69D63CA1" w14:textId="500A3BEF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5AE0E99E" w14:textId="3D94A336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16F3947" w14:textId="33AA18E1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22F51B55" w14:textId="4085226F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0264ABF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480E4F93" w14:textId="26FDCD7B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FC1110C" w14:textId="12B33672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0" w:name="_Toc232621662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5. Contesto politico e governance</w:t>
      </w:r>
      <w:bookmarkEnd w:id="20"/>
    </w:p>
    <w:p w14:paraId="1D64B0BC" w14:textId="1F8931D4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5?</w:t>
      </w:r>
    </w:p>
    <w:p w14:paraId="242CC08F" w14:textId="3D2058C0" w:rsidR="009E4BE5" w:rsidRPr="0012202A" w:rsidRDefault="009E4BE5" w:rsidP="009E4BE5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63E3E159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38490466" w14:textId="09BECF83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43A9A90" w14:textId="17F31241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5</w:t>
      </w:r>
    </w:p>
    <w:p w14:paraId="37487A87" w14:textId="774ADBFF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72915C50" w14:textId="2D8155CE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4D8F7002" w14:textId="17DC1C93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2C8DBD0" w14:textId="41D175C9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3EA5814C" w14:textId="76C5FAB6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E5E0611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281BA2A1" w14:textId="302C76BD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473AB5E8" w14:textId="3474F4DB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26160B2" w14:textId="34D3FB3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5CC75737" w14:textId="53B6E8A0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669CEEA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0433E378" w14:textId="4CB14E6B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6C2D712" w14:textId="18790CA0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1" w:name="_Toc232621663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6. Esperienze </w:t>
      </w:r>
      <w:r w:rsidR="00A50627">
        <w:rPr>
          <w:rFonts w:ascii="Avenir Next" w:hAnsi="Avenir Next"/>
          <w:noProof/>
        </w:rPr>
        <w:t xml:space="preserve">di </w:t>
      </w:r>
      <w:r w:rsidR="00A50627" w:rsidRPr="005B22E4">
        <w:rPr>
          <w:rFonts w:ascii="Avenir Next" w:hAnsi="Avenir Next"/>
          <w:noProof/>
        </w:rPr>
        <w:t xml:space="preserve">altri </w:t>
      </w:r>
      <w:r w:rsidR="00A50627">
        <w:rPr>
          <w:rFonts w:ascii="Avenir Next" w:hAnsi="Avenir Next"/>
          <w:noProof/>
        </w:rPr>
        <w:t>P</w:t>
      </w:r>
      <w:r w:rsidR="00A50627" w:rsidRPr="005B22E4">
        <w:rPr>
          <w:rFonts w:ascii="Avenir Next" w:hAnsi="Avenir Next"/>
          <w:noProof/>
        </w:rPr>
        <w:t xml:space="preserve">aesi e </w:t>
      </w:r>
      <w:r w:rsidR="000063E4" w:rsidRPr="005B22E4">
        <w:rPr>
          <w:rFonts w:ascii="Avenir Next" w:hAnsi="Avenir Next"/>
          <w:noProof/>
        </w:rPr>
        <w:t>selezion</w:t>
      </w:r>
      <w:r w:rsidR="00A50627">
        <w:rPr>
          <w:rFonts w:ascii="Avenir Next" w:hAnsi="Avenir Next"/>
          <w:noProof/>
        </w:rPr>
        <w:t>e di</w:t>
      </w:r>
      <w:r w:rsidR="000063E4" w:rsidRPr="005B22E4">
        <w:rPr>
          <w:rFonts w:ascii="Avenir Next" w:hAnsi="Avenir Next"/>
          <w:noProof/>
        </w:rPr>
        <w:t xml:space="preserve"> </w:t>
      </w:r>
      <w:r w:rsidR="00A50627" w:rsidRPr="005B22E4">
        <w:rPr>
          <w:rFonts w:ascii="Avenir Next" w:hAnsi="Avenir Next"/>
          <w:noProof/>
        </w:rPr>
        <w:t>buone pratiche</w:t>
      </w:r>
      <w:bookmarkEnd w:id="21"/>
      <w:r w:rsidR="00A50627" w:rsidRPr="005B22E4">
        <w:rPr>
          <w:rFonts w:ascii="Avenir Next" w:hAnsi="Avenir Next"/>
          <w:noProof/>
        </w:rPr>
        <w:t xml:space="preserve"> </w:t>
      </w:r>
    </w:p>
    <w:p w14:paraId="48536832" w14:textId="43593C8E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</w:t>
      </w:r>
      <w:r w:rsidR="00FB6AD0" w:rsidRPr="0012202A">
        <w:rPr>
          <w:noProof/>
          <w:lang w:val="it-IT"/>
        </w:rPr>
        <w:t>6</w:t>
      </w:r>
      <w:r w:rsidR="00881872" w:rsidRPr="0012202A">
        <w:rPr>
          <w:noProof/>
          <w:lang w:val="it-IT"/>
        </w:rPr>
        <w:t>?</w:t>
      </w:r>
    </w:p>
    <w:p w14:paraId="275CBF51" w14:textId="62C8E30E" w:rsidR="009E4BE5" w:rsidRPr="0012202A" w:rsidRDefault="009E4BE5" w:rsidP="009E4BE5">
      <w:pPr>
        <w:rPr>
          <w:lang w:val="it-IT"/>
        </w:rPr>
      </w:pPr>
      <w:r>
        <w:lastRenderedPageBreak/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2C2452B4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088599C9" w14:textId="0C6C01E6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869780F" w14:textId="771AB348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6</w:t>
      </w:r>
    </w:p>
    <w:p w14:paraId="512F883A" w14:textId="69745886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789FC6D" w14:textId="643496C2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73A5B5E4" w14:textId="202C2B84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373FD2EE" w14:textId="401F2B84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268BCBE7" w14:textId="3C65F177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C1A35C8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748E23D4" w14:textId="0D3586BD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0C01649E" w14:textId="760F8698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C7DCAC1" w14:textId="597EC1EC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70D82148" w14:textId="65046D2D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E81B8D3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419C3F42" w14:textId="41FCACE0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E350274" w14:textId="412FFE9F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2" w:name="_Toc232621664"/>
      <w:r w:rsidRPr="005B22E4">
        <w:rPr>
          <w:rFonts w:ascii="Avenir Next" w:hAnsi="Avenir Next"/>
          <w:noProof/>
        </w:rPr>
        <w:t>Capitolo</w:t>
      </w:r>
      <w:r w:rsidR="000063E4" w:rsidRPr="005B22E4">
        <w:rPr>
          <w:rFonts w:ascii="Avenir Next" w:hAnsi="Avenir Next"/>
          <w:noProof/>
        </w:rPr>
        <w:t xml:space="preserve"> 7. Visione 2035 e principi guida</w:t>
      </w:r>
      <w:bookmarkEnd w:id="22"/>
    </w:p>
    <w:p w14:paraId="70C5B3F1" w14:textId="6EE25C97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7?</w:t>
      </w:r>
    </w:p>
    <w:p w14:paraId="04FE210C" w14:textId="7F128822" w:rsidR="009E4BE5" w:rsidRPr="0012202A" w:rsidRDefault="009E4BE5" w:rsidP="009E4BE5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24468980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4115B98F" w14:textId="0EF3667B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97C766B" w14:textId="43037AB8" w:rsidR="009E4BE5" w:rsidRPr="0012202A" w:rsidRDefault="009E4BE5" w:rsidP="009E4BE5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7</w:t>
      </w:r>
    </w:p>
    <w:p w14:paraId="36D7CE0C" w14:textId="34181E57" w:rsidR="009E4BE5" w:rsidRPr="0012202A" w:rsidRDefault="007B2843" w:rsidP="009E4BE5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100880D9" w14:textId="0B6D8272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3143BA2F" w14:textId="2E6F6FFB" w:rsidR="009E4BE5" w:rsidRPr="0012202A" w:rsidRDefault="009E4BE5" w:rsidP="009E4BE5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0E4A5D24" w14:textId="009BC91E" w:rsidR="009E4BE5" w:rsidRPr="0012202A" w:rsidRDefault="009E4BE5" w:rsidP="009E4BE5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55E3ED2B" w14:textId="6F7F91F2" w:rsidR="009E4BE5" w:rsidRPr="0012202A" w:rsidRDefault="009E4BE5" w:rsidP="009E4BE5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40E6237" w14:textId="77777777" w:rsidR="009E4BE5" w:rsidRPr="0012202A" w:rsidRDefault="009E4BE5" w:rsidP="009E4BE5">
      <w:pPr>
        <w:pStyle w:val="SCNATGrundtext"/>
        <w:rPr>
          <w:noProof/>
          <w:lang w:val="it-IT"/>
        </w:rPr>
      </w:pPr>
    </w:p>
    <w:p w14:paraId="56DA986B" w14:textId="0E14BDAC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1B1622CE" w14:textId="2C312C54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B41FBD3" w14:textId="4CBD201D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6D668FF6" w14:textId="0CEA7DED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2ADC70F" w14:textId="77777777" w:rsidR="009E4BE5" w:rsidRPr="0012202A" w:rsidRDefault="009E4BE5" w:rsidP="009E4BE5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2FBA3323" w14:textId="28E57CB2" w:rsidR="009E4BE5" w:rsidRPr="0012202A" w:rsidRDefault="009E4BE5" w:rsidP="009E4BE5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B8762CF" w14:textId="14A4A76C" w:rsidR="000063E4" w:rsidRPr="005B22E4" w:rsidRDefault="00C82CD5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23" w:name="_Toc232621665"/>
      <w:r w:rsidRPr="005B22E4">
        <w:rPr>
          <w:rFonts w:ascii="Avenir Next" w:hAnsi="Avenir Next"/>
          <w:noProof/>
        </w:rPr>
        <w:lastRenderedPageBreak/>
        <w:t>Capitolo</w:t>
      </w:r>
      <w:r w:rsidR="000063E4" w:rsidRPr="005B22E4">
        <w:rPr>
          <w:rFonts w:ascii="Avenir Next" w:hAnsi="Avenir Next"/>
          <w:noProof/>
        </w:rPr>
        <w:t xml:space="preserve"> 8. </w:t>
      </w:r>
      <w:r w:rsidR="00A50627">
        <w:rPr>
          <w:rFonts w:ascii="Avenir Next" w:hAnsi="Avenir Next"/>
          <w:noProof/>
        </w:rPr>
        <w:t>Campi</w:t>
      </w:r>
      <w:r w:rsidR="000063E4" w:rsidRPr="005B22E4">
        <w:rPr>
          <w:rFonts w:ascii="Avenir Next" w:hAnsi="Avenir Next"/>
          <w:noProof/>
        </w:rPr>
        <w:t xml:space="preserve"> d</w:t>
      </w:r>
      <w:r w:rsidR="006B4A8A">
        <w:rPr>
          <w:rFonts w:ascii="Avenir Next" w:hAnsi="Avenir Next"/>
          <w:noProof/>
        </w:rPr>
        <w:t>’</w:t>
      </w:r>
      <w:r w:rsidR="000063E4" w:rsidRPr="005B22E4">
        <w:rPr>
          <w:rFonts w:ascii="Avenir Next" w:hAnsi="Avenir Next"/>
          <w:noProof/>
        </w:rPr>
        <w:t>azione strategici e temi trasversali</w:t>
      </w:r>
      <w:bookmarkEnd w:id="23"/>
    </w:p>
    <w:p w14:paraId="7141BF88" w14:textId="0E85CDF5" w:rsidR="00881872" w:rsidRPr="0012202A" w:rsidRDefault="009E4BE5" w:rsidP="00881872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Concorda in linea di principio con</w:t>
      </w:r>
      <w:r w:rsidR="00881872" w:rsidRPr="0012202A">
        <w:rPr>
          <w:noProof/>
          <w:lang w:val="it-IT"/>
        </w:rPr>
        <w:t xml:space="preserve"> la descrizione del capitolo 8?</w:t>
      </w:r>
    </w:p>
    <w:p w14:paraId="4B39B54A" w14:textId="337BA6B3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7FECAB20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356DE343" w14:textId="631470C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3B445C0" w14:textId="2DA83160" w:rsidR="00E35FE3" w:rsidRPr="0012202A" w:rsidRDefault="00E35FE3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 xml:space="preserve">Proposta di modifica al capitolo </w:t>
      </w:r>
      <w:r w:rsidR="007B2843" w:rsidRPr="0012202A">
        <w:rPr>
          <w:noProof/>
          <w:lang w:val="it-IT"/>
        </w:rPr>
        <w:t>8</w:t>
      </w:r>
    </w:p>
    <w:p w14:paraId="45E4AA5F" w14:textId="623E8CBB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7068CD42" w14:textId="69F9DCE1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7F975981" w14:textId="3B51C1B2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6C51A5B8" w14:textId="455DAE67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134F676D" w14:textId="1BA0DCD9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83F8382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67A4F3EE" w14:textId="749D32B2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3E2EEC45" w14:textId="02C4CC9F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92AE1BE" w14:textId="4DAEDB83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6D230538" w14:textId="0F03A72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38C3552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64E66DEB" w14:textId="4021550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797A4FA" w14:textId="220D6101" w:rsidR="009451D5" w:rsidRPr="0012202A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24" w:name="_Toc232621666"/>
      <w:r w:rsidRPr="0012202A">
        <w:rPr>
          <w:rFonts w:ascii="Avenir Next" w:hAnsi="Avenir Next"/>
          <w:lang w:val="it-IT"/>
        </w:rPr>
        <w:t>8.1.</w:t>
      </w:r>
      <w:r w:rsidR="00BB0069" w:rsidRPr="0012202A">
        <w:rPr>
          <w:rFonts w:ascii="Avenir Next" w:hAnsi="Avenir Next"/>
          <w:lang w:val="it-IT"/>
        </w:rPr>
        <w:t xml:space="preserve">1 </w:t>
      </w:r>
      <w:r w:rsidR="009451D5" w:rsidRPr="0012202A">
        <w:rPr>
          <w:rFonts w:ascii="Avenir Next" w:hAnsi="Avenir Next"/>
          <w:lang w:val="it-IT"/>
        </w:rPr>
        <w:t>Educazione della prima infanzia</w:t>
      </w:r>
      <w:bookmarkEnd w:id="24"/>
    </w:p>
    <w:p w14:paraId="286F36BB" w14:textId="48280C60" w:rsidR="00FA4EC7" w:rsidRPr="0012202A" w:rsidRDefault="00E35FE3" w:rsidP="00FA4EC7">
      <w:pPr>
        <w:pStyle w:val="SCNATGrundtext"/>
        <w:rPr>
          <w:lang w:val="it-IT"/>
        </w:rPr>
      </w:pPr>
      <w:r w:rsidRPr="0012202A">
        <w:rPr>
          <w:noProof/>
          <w:lang w:val="it-IT"/>
        </w:rPr>
        <w:t xml:space="preserve">Concorda in linea di principio con </w:t>
      </w:r>
      <w:r w:rsidR="00FA4EC7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azione 8.1.1?</w:t>
      </w:r>
    </w:p>
    <w:p w14:paraId="2414DB15" w14:textId="47F0A37C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F2579CA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6BBE06F5" w14:textId="47038E9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41DD744" w14:textId="36886EC1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</w:t>
      </w:r>
      <w:r w:rsidR="00E35FE3" w:rsidRPr="0012202A">
        <w:rPr>
          <w:noProof/>
          <w:lang w:val="it-IT"/>
        </w:rPr>
        <w:t>1</w:t>
      </w:r>
    </w:p>
    <w:p w14:paraId="37D84C0E" w14:textId="519AA9D0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7FEA94C4" w14:textId="609C6DFD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7B2843" w:rsidRPr="0012202A">
        <w:rPr>
          <w:lang w:val="it-IT"/>
        </w:rPr>
        <w:t xml:space="preserve">Precisazione </w:t>
      </w:r>
      <w:r w:rsidR="00F819F3">
        <w:rPr>
          <w:lang w:val="it-IT"/>
        </w:rPr>
        <w:t>di contenuto</w:t>
      </w:r>
    </w:p>
    <w:p w14:paraId="655A21AE" w14:textId="33C51629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4DCB016D" w14:textId="503EB251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00029E0D" w14:textId="44424C02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F75F7F7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6BB6B51E" w14:textId="2E30B466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5B4F2739" w14:textId="2F91A5A5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6A0A222" w14:textId="1D858506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="00F819F3" w:rsidRPr="0012202A">
        <w:rPr>
          <w:noProof/>
          <w:lang w:val="it-IT"/>
        </w:rPr>
        <w:t xml:space="preserve"> </w:t>
      </w:r>
      <w:r w:rsidRPr="0012202A">
        <w:rPr>
          <w:noProof/>
          <w:lang w:val="it-IT"/>
        </w:rPr>
        <w:t>proposte</w:t>
      </w:r>
    </w:p>
    <w:p w14:paraId="5B789F75" w14:textId="03AFA249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D8A32AE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79C71B9E" w14:textId="61A106A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66DE78B" w14:textId="713D3068" w:rsidR="009451D5" w:rsidRPr="0012202A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25" w:name="_Toc232621667"/>
      <w:r w:rsidRPr="0012202A">
        <w:rPr>
          <w:rFonts w:ascii="Avenir Next" w:hAnsi="Avenir Next"/>
          <w:lang w:val="it-IT"/>
        </w:rPr>
        <w:lastRenderedPageBreak/>
        <w:t>8.</w:t>
      </w:r>
      <w:r w:rsidR="00BB0069" w:rsidRPr="0012202A">
        <w:rPr>
          <w:rFonts w:ascii="Avenir Next" w:hAnsi="Avenir Next"/>
          <w:lang w:val="it-IT"/>
        </w:rPr>
        <w:t>1.</w:t>
      </w:r>
      <w:r w:rsidRPr="0012202A">
        <w:rPr>
          <w:rFonts w:ascii="Avenir Next" w:hAnsi="Avenir Next"/>
          <w:lang w:val="it-IT"/>
        </w:rPr>
        <w:t xml:space="preserve">2 </w:t>
      </w:r>
      <w:r w:rsidR="009C53FA">
        <w:rPr>
          <w:rFonts w:ascii="Avenir Next" w:hAnsi="Avenir Next"/>
          <w:lang w:val="it-IT"/>
        </w:rPr>
        <w:t>Livello</w:t>
      </w:r>
      <w:r w:rsidR="009C53FA" w:rsidRPr="0012202A">
        <w:rPr>
          <w:rFonts w:ascii="Avenir Next" w:hAnsi="Avenir Next"/>
          <w:lang w:val="it-IT"/>
        </w:rPr>
        <w:t xml:space="preserve"> </w:t>
      </w:r>
      <w:r w:rsidR="00987F86" w:rsidRPr="0012202A">
        <w:rPr>
          <w:rFonts w:ascii="Avenir Next" w:hAnsi="Avenir Next"/>
          <w:lang w:val="it-IT"/>
        </w:rPr>
        <w:t xml:space="preserve">primario e </w:t>
      </w:r>
      <w:r w:rsidR="009C53FA">
        <w:rPr>
          <w:rFonts w:ascii="Avenir Next" w:hAnsi="Avenir Next"/>
          <w:lang w:val="it-IT"/>
        </w:rPr>
        <w:t>livello</w:t>
      </w:r>
      <w:r w:rsidR="009C53FA" w:rsidRPr="0012202A">
        <w:rPr>
          <w:rFonts w:ascii="Avenir Next" w:hAnsi="Avenir Next"/>
          <w:lang w:val="it-IT"/>
        </w:rPr>
        <w:t xml:space="preserve"> </w:t>
      </w:r>
      <w:r w:rsidR="00987F86" w:rsidRPr="0012202A">
        <w:rPr>
          <w:rFonts w:ascii="Avenir Next" w:hAnsi="Avenir Next"/>
          <w:lang w:val="it-IT"/>
        </w:rPr>
        <w:t>secondario I</w:t>
      </w:r>
      <w:bookmarkEnd w:id="25"/>
    </w:p>
    <w:p w14:paraId="6831BE4B" w14:textId="5376F101" w:rsidR="00FA4EC7" w:rsidRPr="0012202A" w:rsidRDefault="009C53FA" w:rsidP="00FA4EC7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FA4EC7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azione 8.1.2?</w:t>
      </w:r>
    </w:p>
    <w:p w14:paraId="32A062F2" w14:textId="2249743E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E00B534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0C347D30" w14:textId="0611986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4B34020" w14:textId="4701E78E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.2</w:t>
      </w:r>
    </w:p>
    <w:p w14:paraId="7BAFF379" w14:textId="5B92DD03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81C5FB8" w14:textId="6D832CD1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6390EBEF" w14:textId="348F2838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49B824B6" w14:textId="6715DD6C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386541BE" w14:textId="4097F746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F97F7E2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240D551F" w14:textId="03B65A39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2E874CB2" w14:textId="10BB81A4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796189E" w14:textId="05AFEAA4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743B119A" w14:textId="505121F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91F4798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600A556E" w14:textId="1D7C0ACF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2678770" w14:textId="48C95651" w:rsidR="009451D5" w:rsidRPr="005B22E4" w:rsidRDefault="002E2B4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26" w:name="_Toc232621668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>1.</w:t>
      </w:r>
      <w:r w:rsidRPr="005B22E4">
        <w:rPr>
          <w:rFonts w:ascii="Avenir Next" w:hAnsi="Avenir Next"/>
        </w:rPr>
        <w:t xml:space="preserve">3 </w:t>
      </w:r>
      <w:r w:rsidR="009C53FA">
        <w:rPr>
          <w:rFonts w:ascii="Avenir Next" w:hAnsi="Avenir Next"/>
        </w:rPr>
        <w:t>Livello</w:t>
      </w:r>
      <w:r w:rsidR="00987F86" w:rsidRPr="00987F86">
        <w:rPr>
          <w:rFonts w:ascii="Avenir Next" w:hAnsi="Avenir Next"/>
        </w:rPr>
        <w:t xml:space="preserve"> secondario II: percorso professionale</w:t>
      </w:r>
      <w:bookmarkEnd w:id="26"/>
    </w:p>
    <w:p w14:paraId="776EEC19" w14:textId="6F0138DD" w:rsidR="00FA4EC7" w:rsidRPr="0012202A" w:rsidRDefault="009C53FA" w:rsidP="00FA4EC7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FA4EC7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azione 8.1.3?</w:t>
      </w:r>
    </w:p>
    <w:p w14:paraId="77F7F95D" w14:textId="1B8F2E16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7F264AFC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7B179C74" w14:textId="26B4154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3DA1888" w14:textId="0B1EA47E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.3</w:t>
      </w:r>
    </w:p>
    <w:p w14:paraId="70EC0620" w14:textId="1E6C8125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9B3E8F8" w14:textId="7ADBC63E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75FD48C8" w14:textId="34DCF397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0DE26EE" w14:textId="29BDB331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35883F1F" w14:textId="4C5ED0DA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6EA46C0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24A92053" w14:textId="297C0CC4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0749CB33" w14:textId="778047A0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5051C19" w14:textId="17027D71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2013CA3E" w14:textId="72320271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2427A3A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3B57C469" w14:textId="74E6C58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9417CEE" w14:textId="55932168" w:rsidR="00451906" w:rsidRPr="005B22E4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27" w:name="_Toc232621669"/>
      <w:r w:rsidRPr="005B22E4">
        <w:rPr>
          <w:rFonts w:ascii="Avenir Next" w:hAnsi="Avenir Next"/>
        </w:rPr>
        <w:t>8.</w:t>
      </w:r>
      <w:r w:rsidR="00BB0069" w:rsidRPr="005B22E4">
        <w:rPr>
          <w:rFonts w:ascii="Avenir Next" w:hAnsi="Avenir Next"/>
        </w:rPr>
        <w:t xml:space="preserve">1.4 </w:t>
      </w:r>
      <w:r w:rsidR="009C53FA">
        <w:rPr>
          <w:lang w:val="it-CH"/>
        </w:rPr>
        <w:t>Livello</w:t>
      </w:r>
      <w:r w:rsidR="00987F86" w:rsidRPr="006B739F">
        <w:rPr>
          <w:lang w:val="it-CH"/>
        </w:rPr>
        <w:t xml:space="preserve"> secondario II: percorso di formazione generale</w:t>
      </w:r>
      <w:bookmarkEnd w:id="27"/>
    </w:p>
    <w:p w14:paraId="1B7741F7" w14:textId="087565F5" w:rsidR="00FA4EC7" w:rsidRPr="0012202A" w:rsidRDefault="009C53FA" w:rsidP="00FA4EC7">
      <w:pPr>
        <w:pStyle w:val="SCNATGrundtext"/>
        <w:rPr>
          <w:lang w:val="it-IT"/>
        </w:rPr>
      </w:pPr>
      <w:r>
        <w:rPr>
          <w:noProof/>
          <w:lang w:val="it-IT"/>
        </w:rPr>
        <w:lastRenderedPageBreak/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FA4EC7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azione 8.1.4?</w:t>
      </w:r>
    </w:p>
    <w:p w14:paraId="24A234E8" w14:textId="617C55C5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7DD47D9F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5BE438B1" w14:textId="304EF49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D5FC8C6" w14:textId="5E3D31FC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.4</w:t>
      </w:r>
    </w:p>
    <w:p w14:paraId="3EA6320A" w14:textId="654762F6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08DA88DF" w14:textId="04DADD5F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42C18151" w14:textId="39372D73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48AE402" w14:textId="24B357FE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2F59E390" w14:textId="268B3DF1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67BE60D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7A355949" w14:textId="7A5E6871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6BAF3A2E" w14:textId="5888C309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C57EFDF" w14:textId="12D9B0AA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149A0CEA" w14:textId="039F4049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4EE2ABF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6FEAD500" w14:textId="2163C6D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4581042" w14:textId="0E16FB48" w:rsidR="009451D5" w:rsidRPr="0012202A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28" w:name="_Toc232621670"/>
      <w:r w:rsidRPr="0012202A">
        <w:rPr>
          <w:rFonts w:ascii="Avenir Next" w:hAnsi="Avenir Next"/>
          <w:lang w:val="it-IT"/>
        </w:rPr>
        <w:t>8.</w:t>
      </w:r>
      <w:r w:rsidR="00BB0069" w:rsidRPr="0012202A">
        <w:rPr>
          <w:rFonts w:ascii="Avenir Next" w:hAnsi="Avenir Next"/>
          <w:lang w:val="it-IT"/>
        </w:rPr>
        <w:t xml:space="preserve">1.5 </w:t>
      </w:r>
      <w:r w:rsidR="00987F86" w:rsidRPr="0012202A">
        <w:rPr>
          <w:rFonts w:ascii="Avenir Next" w:hAnsi="Avenir Next"/>
          <w:lang w:val="it-IT"/>
        </w:rPr>
        <w:t>Settore terziario: scuole universitarie e formazione professionale superiore</w:t>
      </w:r>
      <w:bookmarkEnd w:id="28"/>
    </w:p>
    <w:p w14:paraId="25860389" w14:textId="445B15BE" w:rsidR="00FA4EC7" w:rsidRPr="0012202A" w:rsidRDefault="009C53FA" w:rsidP="00FA4EC7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FA4EC7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FA4EC7" w:rsidRPr="0012202A">
        <w:rPr>
          <w:lang w:val="it-IT"/>
        </w:rPr>
        <w:t>azione 8.1.5?</w:t>
      </w:r>
    </w:p>
    <w:p w14:paraId="190DE23B" w14:textId="4F92D48A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4ACAFA0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2FDA5DD3" w14:textId="6C0A1DE7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74E332E" w14:textId="3E88B5A6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.5</w:t>
      </w:r>
    </w:p>
    <w:p w14:paraId="3E0E4926" w14:textId="3674703E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4518FDB0" w14:textId="7D36A120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6AC91C55" w14:textId="58757F8A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4050C916" w14:textId="635CD06A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763F3385" w14:textId="72FE5733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1A8700C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65DF6A6D" w14:textId="2E366FEB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4702D15B" w14:textId="04B63CC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2267044" w14:textId="79705991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27ADC33C" w14:textId="6395060A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027A92A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1C919E54" w14:textId="417F0D2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C701D1D" w14:textId="1A9C1F45" w:rsidR="00BB0069" w:rsidRPr="0012202A" w:rsidRDefault="00BB0069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29" w:name="_Toc232621671"/>
      <w:r w:rsidRPr="0012202A">
        <w:rPr>
          <w:rFonts w:ascii="Avenir Next" w:hAnsi="Avenir Next"/>
          <w:lang w:val="it-IT"/>
        </w:rPr>
        <w:t xml:space="preserve">8.1.6 </w:t>
      </w:r>
      <w:r w:rsidR="00987F86" w:rsidRPr="0012202A">
        <w:rPr>
          <w:rFonts w:ascii="Avenir Next" w:hAnsi="Avenir Next"/>
          <w:lang w:val="it-IT"/>
        </w:rPr>
        <w:t>Apprendimento permanente / formazione continua</w:t>
      </w:r>
      <w:bookmarkEnd w:id="29"/>
    </w:p>
    <w:p w14:paraId="0CDBEDA6" w14:textId="66290FA7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azione</w:t>
      </w:r>
      <w:r w:rsidR="008F1B6E" w:rsidRPr="0012202A">
        <w:rPr>
          <w:lang w:val="it-IT"/>
        </w:rPr>
        <w:t xml:space="preserve"> 8.</w:t>
      </w:r>
      <w:r w:rsidR="00E214AB" w:rsidRPr="0012202A">
        <w:rPr>
          <w:lang w:val="it-IT"/>
        </w:rPr>
        <w:t>1.6?</w:t>
      </w:r>
    </w:p>
    <w:p w14:paraId="48CA126D" w14:textId="7739255B" w:rsidR="00E35FE3" w:rsidRPr="0012202A" w:rsidRDefault="00E35FE3" w:rsidP="00E35FE3">
      <w:pPr>
        <w:rPr>
          <w:lang w:val="it-IT"/>
        </w:rPr>
      </w:pPr>
      <w:r>
        <w:lastRenderedPageBreak/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0B31C7D4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0FCBB688" w14:textId="3D68B45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52640D2" w14:textId="223A990C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.6</w:t>
      </w:r>
    </w:p>
    <w:p w14:paraId="779181B7" w14:textId="01B6DB30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42A49FC" w14:textId="4CF4993B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05650FCF" w14:textId="51E0E15E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11C21B6" w14:textId="2533F447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7F460EB7" w14:textId="0A38CBE6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DAF8D40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12CA9304" w14:textId="4FD6E3DD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0076ADDD" w14:textId="2649B1D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3F8AD9B" w14:textId="01F06264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56290799" w14:textId="16397725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F155A49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71359D53" w14:textId="4F8DB79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2C84135" w14:textId="1E22779C" w:rsidR="00BB0069" w:rsidRPr="0012202A" w:rsidRDefault="00BB0069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0" w:name="_Toc232621672"/>
      <w:r w:rsidRPr="0012202A">
        <w:rPr>
          <w:rFonts w:ascii="Avenir Next" w:hAnsi="Avenir Next"/>
          <w:lang w:val="it-IT"/>
        </w:rPr>
        <w:t xml:space="preserve">8.1.7 </w:t>
      </w:r>
      <w:r w:rsidR="00987F86" w:rsidRPr="0012202A">
        <w:rPr>
          <w:rFonts w:ascii="Avenir Next" w:hAnsi="Avenir Next"/>
          <w:lang w:val="it-IT"/>
        </w:rPr>
        <w:t>Formazione iniziale e continua del corpo insegnante</w:t>
      </w:r>
      <w:bookmarkEnd w:id="30"/>
    </w:p>
    <w:p w14:paraId="4CFD543B" w14:textId="7DFB4647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campo d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azione</w:t>
      </w:r>
      <w:r w:rsidR="008F1B6E" w:rsidRPr="0012202A">
        <w:rPr>
          <w:lang w:val="it-IT"/>
        </w:rPr>
        <w:t xml:space="preserve"> 8.</w:t>
      </w:r>
      <w:r w:rsidR="00E214AB" w:rsidRPr="0012202A">
        <w:rPr>
          <w:lang w:val="it-IT"/>
        </w:rPr>
        <w:t>1.7?</w:t>
      </w:r>
    </w:p>
    <w:p w14:paraId="2652EBF3" w14:textId="685340AF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563299E6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6E46F77A" w14:textId="4713DF54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390E4E1" w14:textId="6475370B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.7</w:t>
      </w:r>
    </w:p>
    <w:p w14:paraId="58A9523F" w14:textId="22B6675B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72C511CD" w14:textId="67B1D92A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0D48DA4A" w14:textId="6B9711FF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3EEB0341" w14:textId="4406C288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58E89B32" w14:textId="099861E2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E96AB0C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252CDC0E" w14:textId="1D633BC3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4502BFC1" w14:textId="4AF578D7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5833192" w14:textId="02F85B65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65117B70" w14:textId="45305431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AB969E0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661FAFAF" w14:textId="1F32952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6BAB4BF" w14:textId="58BB2F50" w:rsidR="009451D5" w:rsidRPr="0012202A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1" w:name="_Toc232621673"/>
      <w:r w:rsidRPr="0012202A">
        <w:rPr>
          <w:rFonts w:ascii="Avenir Next" w:hAnsi="Avenir Next"/>
          <w:lang w:val="it-IT"/>
        </w:rPr>
        <w:t>8.</w:t>
      </w:r>
      <w:r w:rsidR="00BB0069" w:rsidRPr="0012202A">
        <w:rPr>
          <w:rFonts w:ascii="Avenir Next" w:hAnsi="Avenir Next"/>
          <w:lang w:val="it-IT"/>
        </w:rPr>
        <w:t xml:space="preserve">1.8 </w:t>
      </w:r>
      <w:r w:rsidR="00987F86" w:rsidRPr="0012202A">
        <w:rPr>
          <w:rFonts w:ascii="Avenir Next" w:hAnsi="Avenir Next"/>
          <w:lang w:val="it-IT"/>
        </w:rPr>
        <w:t>Persone di riferimento e moltiplicatori</w:t>
      </w:r>
      <w:r w:rsidR="003869CA">
        <w:rPr>
          <w:rFonts w:ascii="Avenir Next" w:hAnsi="Avenir Next"/>
          <w:lang w:val="it-IT"/>
        </w:rPr>
        <w:t>-trici</w:t>
      </w:r>
      <w:bookmarkEnd w:id="31"/>
    </w:p>
    <w:p w14:paraId="07846FA5" w14:textId="0CD6E3F9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campo d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azione</w:t>
      </w:r>
      <w:r w:rsidR="008F1B6E" w:rsidRPr="0012202A">
        <w:rPr>
          <w:lang w:val="it-IT"/>
        </w:rPr>
        <w:t xml:space="preserve"> 8.</w:t>
      </w:r>
      <w:r w:rsidR="00E214AB" w:rsidRPr="0012202A">
        <w:rPr>
          <w:lang w:val="it-IT"/>
        </w:rPr>
        <w:t>1.8?</w:t>
      </w:r>
    </w:p>
    <w:p w14:paraId="4CB44CB7" w14:textId="497C1077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3BEFE05F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lastRenderedPageBreak/>
        <w:t>Breve motivazione / Commento</w:t>
      </w:r>
    </w:p>
    <w:p w14:paraId="7C7F78D2" w14:textId="60204291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14B081A" w14:textId="0D99FF9E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.8</w:t>
      </w:r>
    </w:p>
    <w:p w14:paraId="76829200" w14:textId="247B6B1F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0A2811EC" w14:textId="3FEE6A1D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3E44513E" w14:textId="492E4493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5DED8E70" w14:textId="7D8F9E9D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7D7E537F" w14:textId="63C82394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2563628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70688282" w14:textId="7F6DB360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7463974E" w14:textId="1643D9B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2BB082B3" w14:textId="2E876685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2D92CE24" w14:textId="6363D482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3FB0EFF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017B3744" w14:textId="2BBEEDEF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5BE63FB" w14:textId="0BBA8B34" w:rsidR="009451D5" w:rsidRPr="0012202A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2" w:name="_Toc232621674"/>
      <w:r w:rsidRPr="0012202A">
        <w:rPr>
          <w:rFonts w:ascii="Avenir Next" w:hAnsi="Avenir Next"/>
          <w:lang w:val="it-IT"/>
        </w:rPr>
        <w:t>8.</w:t>
      </w:r>
      <w:r w:rsidR="00BB0069" w:rsidRPr="0012202A">
        <w:rPr>
          <w:rFonts w:ascii="Avenir Next" w:hAnsi="Avenir Next"/>
          <w:lang w:val="it-IT"/>
        </w:rPr>
        <w:t>1.</w:t>
      </w:r>
      <w:r w:rsidRPr="0012202A">
        <w:rPr>
          <w:rFonts w:ascii="Avenir Next" w:hAnsi="Avenir Next"/>
          <w:lang w:val="it-IT"/>
        </w:rPr>
        <w:t xml:space="preserve">9 </w:t>
      </w:r>
      <w:r w:rsidR="00987F86" w:rsidRPr="0012202A">
        <w:rPr>
          <w:rFonts w:ascii="Avenir Next" w:hAnsi="Avenir Next"/>
          <w:lang w:val="it-IT"/>
        </w:rPr>
        <w:t xml:space="preserve">Diversi luoghi di apprendimento e </w:t>
      </w:r>
      <w:r w:rsidR="003869CA">
        <w:rPr>
          <w:rFonts w:ascii="Avenir Next" w:hAnsi="Avenir Next"/>
          <w:lang w:val="it-IT"/>
        </w:rPr>
        <w:t xml:space="preserve">la </w:t>
      </w:r>
      <w:r w:rsidR="00987F86" w:rsidRPr="0012202A">
        <w:rPr>
          <w:rFonts w:ascii="Avenir Next" w:hAnsi="Avenir Next"/>
          <w:lang w:val="it-IT"/>
        </w:rPr>
        <w:t>loro collaborazione</w:t>
      </w:r>
      <w:bookmarkEnd w:id="32"/>
    </w:p>
    <w:p w14:paraId="26F0386D" w14:textId="1B74C91F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azione</w:t>
      </w:r>
      <w:r w:rsidR="008F1B6E" w:rsidRPr="0012202A">
        <w:rPr>
          <w:lang w:val="it-IT"/>
        </w:rPr>
        <w:t xml:space="preserve"> 8.</w:t>
      </w:r>
      <w:r w:rsidR="00E214AB" w:rsidRPr="0012202A">
        <w:rPr>
          <w:lang w:val="it-IT"/>
        </w:rPr>
        <w:t>1.9?</w:t>
      </w:r>
    </w:p>
    <w:p w14:paraId="03AC84DC" w14:textId="6493C76E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0C71AB3D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7FC3094A" w14:textId="556728A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8485CAE" w14:textId="7F8C2621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.9</w:t>
      </w:r>
    </w:p>
    <w:p w14:paraId="0B1888B5" w14:textId="1B6EFF35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47414738" w14:textId="5E1B1F56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2E56036A" w14:textId="52213AB8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34CDCBB5" w14:textId="4433E0D2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560C9C32" w14:textId="096F36C6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CD101E8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3942EFA8" w14:textId="42A8414E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57F0D9B8" w14:textId="645365E0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DDD51F1" w14:textId="4BDE271A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3E9D6C2F" w14:textId="15B3440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84C148D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59BD3804" w14:textId="341477DD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FFF809C" w14:textId="373D2539" w:rsidR="009451D5" w:rsidRPr="0012202A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3" w:name="_Toc232621675"/>
      <w:r w:rsidRPr="0012202A">
        <w:rPr>
          <w:rFonts w:ascii="Avenir Next" w:hAnsi="Avenir Next"/>
          <w:lang w:val="it-IT"/>
        </w:rPr>
        <w:t>8.</w:t>
      </w:r>
      <w:r w:rsidR="00C625E8" w:rsidRPr="0012202A">
        <w:rPr>
          <w:rFonts w:ascii="Avenir Next" w:hAnsi="Avenir Next"/>
          <w:lang w:val="it-IT"/>
        </w:rPr>
        <w:t>1.</w:t>
      </w:r>
      <w:r w:rsidRPr="0012202A">
        <w:rPr>
          <w:rFonts w:ascii="Avenir Next" w:hAnsi="Avenir Next"/>
          <w:lang w:val="it-IT"/>
        </w:rPr>
        <w:t xml:space="preserve">10 </w:t>
      </w:r>
      <w:r w:rsidR="00987F86" w:rsidRPr="0012202A">
        <w:rPr>
          <w:rFonts w:ascii="Avenir Next" w:hAnsi="Avenir Next"/>
          <w:lang w:val="it-IT"/>
        </w:rPr>
        <w:t>Ricerca e innovazione nel campo della formazione MINT</w:t>
      </w:r>
      <w:bookmarkEnd w:id="33"/>
    </w:p>
    <w:p w14:paraId="6D88A5CD" w14:textId="248EDB27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di questo campo d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azione</w:t>
      </w:r>
      <w:r w:rsidR="008F1B6E" w:rsidRPr="0012202A">
        <w:rPr>
          <w:lang w:val="it-IT"/>
        </w:rPr>
        <w:t xml:space="preserve"> 8.</w:t>
      </w:r>
      <w:r w:rsidR="00E214AB" w:rsidRPr="0012202A">
        <w:rPr>
          <w:lang w:val="it-IT"/>
        </w:rPr>
        <w:t>1.10?</w:t>
      </w:r>
    </w:p>
    <w:p w14:paraId="0451AE28" w14:textId="10A4F223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C92E9E1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3B23432A" w14:textId="176CD9B2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2D487B6" w14:textId="0E6C8E48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8.1</w:t>
      </w:r>
      <w:r w:rsidR="007B2843" w:rsidRPr="0012202A">
        <w:rPr>
          <w:noProof/>
          <w:lang w:val="it-IT"/>
        </w:rPr>
        <w:t>.10</w:t>
      </w:r>
    </w:p>
    <w:p w14:paraId="3E6728B5" w14:textId="3EBA4A7F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16918E8F" w14:textId="02E75C00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6916BF84" w14:textId="0AE18882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28BE144E" w14:textId="420285BF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1F1DB6A6" w14:textId="0A9DBFF0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1F4CEA1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37A7C58A" w14:textId="42E9D74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3A520AD0" w14:textId="49533808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8759291" w14:textId="1FF48E12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5184D00B" w14:textId="51DA0C9D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F2E0A23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5447E03E" w14:textId="14A5A1A8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ACE1360" w14:textId="2D8823E8" w:rsidR="009451D5" w:rsidRPr="0012202A" w:rsidRDefault="00451906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4" w:name="_Toc232621676"/>
      <w:r w:rsidRPr="0012202A">
        <w:rPr>
          <w:rFonts w:ascii="Avenir Next" w:hAnsi="Avenir Next"/>
          <w:lang w:val="it-IT"/>
        </w:rPr>
        <w:t>8.</w:t>
      </w:r>
      <w:r w:rsidR="00BB0069" w:rsidRPr="0012202A">
        <w:rPr>
          <w:rFonts w:ascii="Avenir Next" w:hAnsi="Avenir Next"/>
          <w:lang w:val="it-IT"/>
        </w:rPr>
        <w:t xml:space="preserve">2.1 </w:t>
      </w:r>
      <w:r w:rsidR="00AF1BAA" w:rsidRPr="0012202A">
        <w:rPr>
          <w:rFonts w:ascii="Avenir Next" w:hAnsi="Avenir Next"/>
          <w:lang w:val="it-IT"/>
        </w:rPr>
        <w:t>Diversità e inclusione nell</w:t>
      </w:r>
      <w:r w:rsidR="006B4A8A" w:rsidRPr="0012202A">
        <w:rPr>
          <w:rFonts w:ascii="Avenir Next" w:hAnsi="Avenir Next"/>
          <w:lang w:val="it-IT"/>
        </w:rPr>
        <w:t>’</w:t>
      </w:r>
      <w:r w:rsidR="00AF1BAA" w:rsidRPr="0012202A">
        <w:rPr>
          <w:rFonts w:ascii="Avenir Next" w:hAnsi="Avenir Next"/>
          <w:lang w:val="it-IT"/>
        </w:rPr>
        <w:t>insegnamento</w:t>
      </w:r>
      <w:bookmarkEnd w:id="34"/>
    </w:p>
    <w:p w14:paraId="0A346FD0" w14:textId="03FB02C3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tema trasversale</w:t>
      </w:r>
      <w:r w:rsidR="008F1B6E" w:rsidRPr="0012202A">
        <w:rPr>
          <w:lang w:val="it-IT"/>
        </w:rPr>
        <w:t xml:space="preserve"> 8</w:t>
      </w:r>
      <w:r w:rsidR="003A5CC7" w:rsidRPr="0012202A">
        <w:rPr>
          <w:lang w:val="it-IT"/>
        </w:rPr>
        <w:t>.</w:t>
      </w:r>
      <w:r w:rsidR="00E214AB" w:rsidRPr="0012202A">
        <w:rPr>
          <w:lang w:val="it-IT"/>
        </w:rPr>
        <w:t>2.1?</w:t>
      </w:r>
    </w:p>
    <w:p w14:paraId="160D0DA4" w14:textId="01B48705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0DD11543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29296629" w14:textId="35ABE32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440FCED" w14:textId="5772B4DC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8.2</w:t>
      </w:r>
      <w:r w:rsidR="007B2843" w:rsidRPr="0012202A">
        <w:rPr>
          <w:noProof/>
          <w:lang w:val="it-IT"/>
        </w:rPr>
        <w:t>.1</w:t>
      </w:r>
    </w:p>
    <w:p w14:paraId="3C33D542" w14:textId="2D6F9DE3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B89118E" w14:textId="463F0BDE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4473407D" w14:textId="3B57838D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147DD554" w14:textId="70615524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3A6DA9CB" w14:textId="2B02F72B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C17A604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5248B60D" w14:textId="21B09A2D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4A7CFF51" w14:textId="2890E3C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85BA429" w14:textId="0F1779EE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2EB59BA7" w14:textId="1039C8C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8211895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78B8C778" w14:textId="008D4E4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B4B4A83" w14:textId="3EE042AF" w:rsidR="009451D5" w:rsidRPr="0012202A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5" w:name="_Toc232621677"/>
      <w:r w:rsidRPr="0012202A">
        <w:rPr>
          <w:rFonts w:ascii="Avenir Next" w:hAnsi="Avenir Next"/>
          <w:lang w:val="it-IT"/>
        </w:rPr>
        <w:t>8.2</w:t>
      </w:r>
      <w:r w:rsidR="00F855C9" w:rsidRPr="0012202A">
        <w:rPr>
          <w:rFonts w:ascii="Avenir Next" w:hAnsi="Avenir Next"/>
          <w:lang w:val="it-IT"/>
        </w:rPr>
        <w:t xml:space="preserve">.2 </w:t>
      </w:r>
      <w:r w:rsidR="00AF1BAA" w:rsidRPr="0012202A">
        <w:rPr>
          <w:rFonts w:ascii="Avenir Next" w:hAnsi="Avenir Next"/>
          <w:lang w:val="it-IT"/>
        </w:rPr>
        <w:t>Rapporto con le nuove tecnologie</w:t>
      </w:r>
      <w:bookmarkEnd w:id="35"/>
    </w:p>
    <w:p w14:paraId="69C53498" w14:textId="12AD612D" w:rsidR="006B4A8A" w:rsidRPr="0012202A" w:rsidRDefault="009C53FA" w:rsidP="006B4A8A">
      <w:pPr>
        <w:pStyle w:val="SCNATGrundtext"/>
        <w:rPr>
          <w:noProof/>
          <w:lang w:val="it-IT"/>
        </w:rPr>
      </w:pPr>
      <w:r>
        <w:rPr>
          <w:noProof/>
          <w:lang w:val="it-IT"/>
        </w:rPr>
        <w:t>Concorda</w:t>
      </w:r>
      <w:r w:rsidR="006B4A8A" w:rsidRPr="0012202A">
        <w:rPr>
          <w:noProof/>
          <w:lang w:val="it-IT"/>
        </w:rPr>
        <w:t xml:space="preserve"> in linea di principio con l’orientamento generale di questo tema trasversale 8.2.2?</w:t>
      </w:r>
    </w:p>
    <w:p w14:paraId="452DFF9B" w14:textId="0B9B9DEF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10B3AADD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57AE93AF" w14:textId="74DD6F0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F6491A4" w14:textId="6FE45C2D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lastRenderedPageBreak/>
        <w:t>Proposta di modifica alla sezione 8.2</w:t>
      </w:r>
      <w:r w:rsidR="007B2843" w:rsidRPr="0012202A">
        <w:rPr>
          <w:noProof/>
          <w:lang w:val="it-IT"/>
        </w:rPr>
        <w:t>.2</w:t>
      </w:r>
    </w:p>
    <w:p w14:paraId="30341E17" w14:textId="2234BFD6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5A732634" w14:textId="511743C6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0E8D8E88" w14:textId="214B5E41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67A1B1A0" w14:textId="33170D71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41282622" w14:textId="31D0C2A0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C4BCC7B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42F05443" w14:textId="5F787289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18DD766B" w14:textId="7832F60E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314A5D1" w14:textId="2ACEE0D1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4A29E637" w14:textId="356FB4B4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471BB07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5A20CD5D" w14:textId="16BA6F2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9C79010" w14:textId="379773E2" w:rsidR="009451D5" w:rsidRPr="0012202A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6" w:name="_Toc232621678"/>
      <w:r w:rsidRPr="0012202A">
        <w:rPr>
          <w:rFonts w:ascii="Avenir Next" w:hAnsi="Avenir Next"/>
          <w:lang w:val="it-IT"/>
        </w:rPr>
        <w:t>8</w:t>
      </w:r>
      <w:r w:rsidR="009451D5" w:rsidRPr="0012202A">
        <w:rPr>
          <w:rFonts w:ascii="Avenir Next" w:hAnsi="Avenir Next"/>
          <w:lang w:val="it-IT"/>
        </w:rPr>
        <w:t>.</w:t>
      </w:r>
      <w:r w:rsidR="00F855C9" w:rsidRPr="0012202A">
        <w:rPr>
          <w:rFonts w:ascii="Avenir Next" w:hAnsi="Avenir Next"/>
          <w:lang w:val="it-IT"/>
        </w:rPr>
        <w:t>2.</w:t>
      </w:r>
      <w:r w:rsidRPr="0012202A">
        <w:rPr>
          <w:rFonts w:ascii="Avenir Next" w:hAnsi="Avenir Next"/>
          <w:lang w:val="it-IT"/>
        </w:rPr>
        <w:t xml:space="preserve">3 </w:t>
      </w:r>
      <w:r w:rsidR="00AF1BAA" w:rsidRPr="0012202A">
        <w:rPr>
          <w:rFonts w:ascii="Avenir Next" w:hAnsi="Avenir Next"/>
          <w:lang w:val="it-IT"/>
        </w:rPr>
        <w:t>Contributo delle MINT alla cultura generale</w:t>
      </w:r>
      <w:bookmarkEnd w:id="36"/>
    </w:p>
    <w:p w14:paraId="560AC7B1" w14:textId="5D936CBE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tema trasversale</w:t>
      </w:r>
      <w:r w:rsidR="008F1B6E" w:rsidRPr="0012202A">
        <w:rPr>
          <w:lang w:val="it-IT"/>
        </w:rPr>
        <w:t xml:space="preserve"> 8</w:t>
      </w:r>
      <w:r w:rsidR="003A5CC7" w:rsidRPr="0012202A">
        <w:rPr>
          <w:lang w:val="it-IT"/>
        </w:rPr>
        <w:t>.</w:t>
      </w:r>
      <w:r w:rsidR="00E214AB" w:rsidRPr="0012202A">
        <w:rPr>
          <w:lang w:val="it-IT"/>
        </w:rPr>
        <w:t>2.3?</w:t>
      </w:r>
    </w:p>
    <w:p w14:paraId="1184F3F8" w14:textId="69E14492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349033DB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1B222C55" w14:textId="1FF5143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90B6F35" w14:textId="73D74AB1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8.2</w:t>
      </w:r>
      <w:r w:rsidR="007B2843" w:rsidRPr="0012202A">
        <w:rPr>
          <w:noProof/>
          <w:lang w:val="it-IT"/>
        </w:rPr>
        <w:t>.3</w:t>
      </w:r>
    </w:p>
    <w:p w14:paraId="16B5EBD2" w14:textId="6E31906F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5C24872B" w14:textId="503788D5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00625916" w14:textId="165E7A91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58005A03" w14:textId="6CF3FE20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208A07B3" w14:textId="430658F9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A562163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054BB81F" w14:textId="0239BF09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44E338FB" w14:textId="3A9FFADA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C0DC61B" w14:textId="7C62628E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1775DA3E" w14:textId="66885A2C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F424D99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4DA7AE96" w14:textId="26BC793B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0843F5B" w14:textId="44852924" w:rsidR="009451D5" w:rsidRPr="0012202A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  <w:lang w:val="it-IT"/>
        </w:rPr>
      </w:pPr>
      <w:bookmarkStart w:id="37" w:name="_Toc232621679"/>
      <w:r w:rsidRPr="0012202A">
        <w:rPr>
          <w:rFonts w:ascii="Avenir Next" w:hAnsi="Avenir Next"/>
          <w:lang w:val="it-IT"/>
        </w:rPr>
        <w:t>8.</w:t>
      </w:r>
      <w:r w:rsidR="00F855C9" w:rsidRPr="0012202A">
        <w:rPr>
          <w:rFonts w:ascii="Avenir Next" w:hAnsi="Avenir Next"/>
          <w:lang w:val="it-IT"/>
        </w:rPr>
        <w:t>2.</w:t>
      </w:r>
      <w:r w:rsidRPr="0012202A">
        <w:rPr>
          <w:rFonts w:ascii="Avenir Next" w:hAnsi="Avenir Next"/>
          <w:lang w:val="it-IT"/>
        </w:rPr>
        <w:t xml:space="preserve">4 </w:t>
      </w:r>
      <w:r w:rsidR="00AF1BAA" w:rsidRPr="0012202A">
        <w:rPr>
          <w:rFonts w:ascii="Avenir Next" w:hAnsi="Avenir Next"/>
          <w:lang w:val="it-IT"/>
        </w:rPr>
        <w:t>«Cultura MINT» e fattori sociali di influenza</w:t>
      </w:r>
      <w:bookmarkEnd w:id="37"/>
    </w:p>
    <w:p w14:paraId="55B68C08" w14:textId="656BDAD2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tema trasversale</w:t>
      </w:r>
      <w:r w:rsidR="008F1B6E" w:rsidRPr="0012202A">
        <w:rPr>
          <w:lang w:val="it-IT"/>
        </w:rPr>
        <w:t xml:space="preserve"> 8</w:t>
      </w:r>
      <w:r w:rsidR="00E214AB" w:rsidRPr="0012202A">
        <w:rPr>
          <w:lang w:val="it-IT"/>
        </w:rPr>
        <w:t>.2.4?</w:t>
      </w:r>
    </w:p>
    <w:p w14:paraId="5C7C91CB" w14:textId="64473D60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31F21102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2E8341A9" w14:textId="7C69ECD2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C7AB241" w14:textId="734A002D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8.2</w:t>
      </w:r>
      <w:r w:rsidR="007B2843" w:rsidRPr="0012202A">
        <w:rPr>
          <w:noProof/>
          <w:lang w:val="it-IT"/>
        </w:rPr>
        <w:t>.4</w:t>
      </w:r>
    </w:p>
    <w:p w14:paraId="0A155ADB" w14:textId="657EA9FB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lastRenderedPageBreak/>
        <w:t>Tipo di riscontro</w:t>
      </w:r>
    </w:p>
    <w:p w14:paraId="704B44F8" w14:textId="59EF20FB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12A1CDE4" w14:textId="05190891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6464579A" w14:textId="05ABD107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78819C7D" w14:textId="338A23F7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F5D56AE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5AD32102" w14:textId="78CC1711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70A634B9" w14:textId="0E85DB5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34185BC" w14:textId="489DE43B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73B43FC1" w14:textId="5F742A85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4FED3BC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1F0DC078" w14:textId="63D0596D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13B8AA13" w14:textId="1E33C5AB" w:rsidR="009451D5" w:rsidRPr="005B22E4" w:rsidRDefault="00D16287" w:rsidP="00881872">
      <w:pPr>
        <w:pStyle w:val="SCNATTITEL111"/>
        <w:numPr>
          <w:ilvl w:val="0"/>
          <w:numId w:val="0"/>
        </w:numPr>
        <w:spacing w:before="360"/>
        <w:rPr>
          <w:rFonts w:ascii="Avenir Next" w:hAnsi="Avenir Next"/>
        </w:rPr>
      </w:pPr>
      <w:bookmarkStart w:id="38" w:name="_Toc232621680"/>
      <w:r w:rsidRPr="005B22E4">
        <w:rPr>
          <w:rFonts w:ascii="Avenir Next" w:hAnsi="Avenir Next"/>
        </w:rPr>
        <w:t>8.</w:t>
      </w:r>
      <w:r w:rsidR="00F855C9" w:rsidRPr="005B22E4">
        <w:rPr>
          <w:rFonts w:ascii="Avenir Next" w:hAnsi="Avenir Next"/>
        </w:rPr>
        <w:t>2.</w:t>
      </w:r>
      <w:r w:rsidRPr="005B22E4">
        <w:rPr>
          <w:rFonts w:ascii="Avenir Next" w:hAnsi="Avenir Next"/>
        </w:rPr>
        <w:t xml:space="preserve">5 </w:t>
      </w:r>
      <w:r w:rsidR="00AF1BAA" w:rsidRPr="00AF1BAA">
        <w:rPr>
          <w:rFonts w:ascii="Avenir Next" w:hAnsi="Avenir Next"/>
          <w:lang w:val="it-CH"/>
        </w:rPr>
        <w:t>Condizioni quadro istituzionali</w:t>
      </w:r>
      <w:bookmarkEnd w:id="38"/>
    </w:p>
    <w:p w14:paraId="647643E7" w14:textId="6C498B6A" w:rsidR="00E214AB" w:rsidRPr="0012202A" w:rsidRDefault="009C53FA" w:rsidP="00E214AB">
      <w:pPr>
        <w:pStyle w:val="SCNATGrundtext"/>
        <w:rPr>
          <w:lang w:val="it-IT"/>
        </w:rPr>
      </w:pPr>
      <w:r>
        <w:rPr>
          <w:noProof/>
          <w:lang w:val="it-IT"/>
        </w:rPr>
        <w:t>Concorda</w:t>
      </w:r>
      <w:r w:rsidR="00E35FE3" w:rsidRPr="0012202A">
        <w:rPr>
          <w:noProof/>
          <w:lang w:val="it-IT"/>
        </w:rPr>
        <w:t xml:space="preserve"> in linea di principio con </w:t>
      </w:r>
      <w:r w:rsidR="00E214AB" w:rsidRPr="0012202A">
        <w:rPr>
          <w:lang w:val="it-IT"/>
        </w:rPr>
        <w:t>l</w:t>
      </w:r>
      <w:r w:rsidR="006B4A8A" w:rsidRPr="0012202A">
        <w:rPr>
          <w:lang w:val="it-IT"/>
        </w:rPr>
        <w:t>’</w:t>
      </w:r>
      <w:r w:rsidR="00E214AB" w:rsidRPr="0012202A">
        <w:rPr>
          <w:lang w:val="it-IT"/>
        </w:rPr>
        <w:t>orientamento generale di questo tema trasversale</w:t>
      </w:r>
      <w:r w:rsidR="008F1B6E" w:rsidRPr="0012202A">
        <w:rPr>
          <w:lang w:val="it-IT"/>
        </w:rPr>
        <w:t xml:space="preserve"> 8</w:t>
      </w:r>
      <w:r w:rsidR="003A5CC7" w:rsidRPr="0012202A">
        <w:rPr>
          <w:lang w:val="it-IT"/>
        </w:rPr>
        <w:t>.</w:t>
      </w:r>
      <w:r w:rsidR="00E214AB" w:rsidRPr="0012202A">
        <w:rPr>
          <w:lang w:val="it-IT"/>
        </w:rPr>
        <w:t>2.5?</w:t>
      </w:r>
    </w:p>
    <w:p w14:paraId="2E2F2170" w14:textId="7437CCC0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6122969C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06F8BF1C" w14:textId="65C23765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0FC83FE2" w14:textId="06FAD4A1" w:rsidR="00E35FE3" w:rsidRPr="0012202A" w:rsidRDefault="003A5CC7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t>Proposta di modifica alla sezione 8.2</w:t>
      </w:r>
      <w:r w:rsidR="007B2843" w:rsidRPr="0012202A">
        <w:rPr>
          <w:noProof/>
          <w:lang w:val="it-IT"/>
        </w:rPr>
        <w:t>.5</w:t>
      </w:r>
    </w:p>
    <w:p w14:paraId="1047891C" w14:textId="49FEA1E5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2363C001" w14:textId="50665210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44C9AF1E" w14:textId="0F28D7F8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084FFA0D" w14:textId="59867CD4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7F388AA1" w14:textId="33089913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372B2E63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0E9F5506" w14:textId="42BAC9DF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118D7E7B" w14:textId="0AC4E3EF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C39EA1B" w14:textId="12DF3699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54D6FB34" w14:textId="5C1EAEE9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566FDB39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1C39F1AD" w14:textId="622EF569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EA1CD62" w14:textId="183E431B" w:rsidR="007F6CE3" w:rsidRPr="005B22E4" w:rsidRDefault="007F6CE3" w:rsidP="005B22E4">
      <w:pPr>
        <w:pStyle w:val="SCNATTITEL11"/>
        <w:numPr>
          <w:ilvl w:val="0"/>
          <w:numId w:val="0"/>
        </w:numPr>
        <w:spacing w:before="600"/>
        <w:rPr>
          <w:rFonts w:ascii="Avenir Next" w:hAnsi="Avenir Next"/>
          <w:noProof/>
        </w:rPr>
      </w:pPr>
      <w:bookmarkStart w:id="39" w:name="_Toc232621681"/>
      <w:r w:rsidRPr="005B22E4">
        <w:rPr>
          <w:rFonts w:ascii="Avenir Next" w:hAnsi="Avenir Next"/>
          <w:noProof/>
        </w:rPr>
        <w:t xml:space="preserve">Capitolo 9. </w:t>
      </w:r>
      <w:r w:rsidR="003869CA">
        <w:rPr>
          <w:rFonts w:ascii="Avenir Next" w:hAnsi="Avenir Next"/>
          <w:noProof/>
        </w:rPr>
        <w:t>Seguito della</w:t>
      </w:r>
      <w:r w:rsidR="003869CA" w:rsidRPr="00AF1BAA">
        <w:rPr>
          <w:rFonts w:ascii="Avenir Next" w:hAnsi="Avenir Next"/>
          <w:noProof/>
        </w:rPr>
        <w:t xml:space="preserve"> </w:t>
      </w:r>
      <w:r w:rsidR="00AF1BAA" w:rsidRPr="00AF1BAA">
        <w:rPr>
          <w:rFonts w:ascii="Avenir Next" w:hAnsi="Avenir Next"/>
          <w:noProof/>
        </w:rPr>
        <w:t>procedura e prossimi passi</w:t>
      </w:r>
      <w:bookmarkEnd w:id="39"/>
    </w:p>
    <w:p w14:paraId="7918FAC3" w14:textId="27A12D24" w:rsidR="007F6CE3" w:rsidRPr="0012202A" w:rsidRDefault="009C53FA" w:rsidP="007F6CE3">
      <w:pPr>
        <w:pStyle w:val="SCNATGrundtext"/>
        <w:spacing w:before="240"/>
        <w:rPr>
          <w:noProof/>
          <w:lang w:val="it-IT"/>
        </w:rPr>
      </w:pPr>
      <w:r>
        <w:rPr>
          <w:noProof/>
          <w:lang w:val="it-IT"/>
        </w:rPr>
        <w:t>Concorda</w:t>
      </w:r>
      <w:r w:rsidR="009E4BE5" w:rsidRPr="0012202A">
        <w:rPr>
          <w:noProof/>
          <w:lang w:val="it-IT"/>
        </w:rPr>
        <w:t xml:space="preserve"> in linea di principio con</w:t>
      </w:r>
      <w:r w:rsidR="007F6CE3" w:rsidRPr="0012202A">
        <w:rPr>
          <w:noProof/>
          <w:lang w:val="it-IT"/>
        </w:rPr>
        <w:t xml:space="preserve"> la descrizione del capitolo </w:t>
      </w:r>
      <w:r w:rsidR="00FB6AD0" w:rsidRPr="0012202A">
        <w:rPr>
          <w:noProof/>
          <w:lang w:val="it-IT"/>
        </w:rPr>
        <w:t>9</w:t>
      </w:r>
      <w:r w:rsidR="007F6CE3" w:rsidRPr="0012202A">
        <w:rPr>
          <w:noProof/>
          <w:lang w:val="it-IT"/>
        </w:rPr>
        <w:t>?</w:t>
      </w:r>
    </w:p>
    <w:p w14:paraId="5BB4E35A" w14:textId="555D1CF0" w:rsidR="00E35FE3" w:rsidRPr="0012202A" w:rsidRDefault="00E35FE3" w:rsidP="00E35FE3">
      <w:pPr>
        <w:rPr>
          <w:lang w:val="it-IT"/>
        </w:rPr>
      </w:pPr>
      <w:r>
        <w:fldChar w:fldCharType="begin">
          <w:ffData>
            <w:name w:val="Dropdown1"/>
            <w:enabled/>
            <w:calcOnExit w:val="0"/>
            <w:ddList>
              <w:listEntry w:val="Sì"/>
              <w:listEntry w:val="Piuttosto sì"/>
              <w:listEntry w:val="Piuttosto no"/>
              <w:listEntry w:val="No"/>
            </w:ddList>
          </w:ffData>
        </w:fldChar>
      </w:r>
      <w:r w:rsidRPr="0012202A">
        <w:rPr>
          <w:lang w:val="it-IT"/>
        </w:rPr>
        <w:instrText xml:space="preserve"> FORMDROPDOWN </w:instrText>
      </w:r>
      <w:r>
        <w:fldChar w:fldCharType="separate"/>
      </w:r>
      <w:r>
        <w:fldChar w:fldCharType="end"/>
      </w:r>
      <w:r w:rsidRPr="0012202A">
        <w:rPr>
          <w:lang w:val="it-IT"/>
        </w:rPr>
        <w:t xml:space="preserve"> [Menu a tendina]</w:t>
      </w:r>
    </w:p>
    <w:p w14:paraId="4582DC5F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Breve motivazione / Commento</w:t>
      </w:r>
    </w:p>
    <w:p w14:paraId="484CF8D6" w14:textId="43408761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4BF2F8CB" w14:textId="79F8F07A" w:rsidR="00E35FE3" w:rsidRPr="0012202A" w:rsidRDefault="00E35FE3" w:rsidP="00E35FE3">
      <w:pPr>
        <w:pStyle w:val="SCNATGrundtext"/>
        <w:rPr>
          <w:noProof/>
          <w:lang w:val="it-IT"/>
        </w:rPr>
      </w:pPr>
      <w:r w:rsidRPr="0012202A">
        <w:rPr>
          <w:noProof/>
          <w:lang w:val="it-IT"/>
        </w:rPr>
        <w:lastRenderedPageBreak/>
        <w:t xml:space="preserve">Proposta di modifica al capitolo </w:t>
      </w:r>
      <w:r w:rsidR="007B2843" w:rsidRPr="0012202A">
        <w:rPr>
          <w:noProof/>
          <w:lang w:val="it-IT"/>
        </w:rPr>
        <w:t>9</w:t>
      </w:r>
    </w:p>
    <w:p w14:paraId="433F4F6C" w14:textId="3186FF21" w:rsidR="00E35FE3" w:rsidRPr="0012202A" w:rsidRDefault="007B2843" w:rsidP="00E35FE3">
      <w:pPr>
        <w:rPr>
          <w:lang w:val="it-IT"/>
        </w:rPr>
      </w:pPr>
      <w:r w:rsidRPr="0012202A">
        <w:rPr>
          <w:lang w:val="it-IT"/>
        </w:rPr>
        <w:t>Tipo di riscontro</w:t>
      </w:r>
    </w:p>
    <w:p w14:paraId="6ED6CD9B" w14:textId="629C86F4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</w:r>
      <w:r w:rsidR="00F819F3">
        <w:rPr>
          <w:lang w:val="it-IT"/>
        </w:rPr>
        <w:t>Precisazione di contenuto</w:t>
      </w:r>
    </w:p>
    <w:p w14:paraId="419A9850" w14:textId="4C144524" w:rsidR="00E35FE3" w:rsidRPr="0012202A" w:rsidRDefault="00E35FE3" w:rsidP="00E35FE3">
      <w:pPr>
        <w:rPr>
          <w:lang w:val="it-IT"/>
        </w:rPr>
      </w:pPr>
      <w:r w:rsidRPr="005B22E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lang w:val="it-IT"/>
        </w:rPr>
        <w:instrText xml:space="preserve"> FORMCHECKBOX </w:instrText>
      </w:r>
      <w:r w:rsidRPr="005B22E4">
        <w:fldChar w:fldCharType="separate"/>
      </w:r>
      <w:r w:rsidRPr="005B22E4">
        <w:fldChar w:fldCharType="end"/>
      </w:r>
      <w:r w:rsidRPr="0012202A">
        <w:rPr>
          <w:lang w:val="it-IT"/>
        </w:rPr>
        <w:tab/>
        <w:t>Struttura / ordine</w:t>
      </w:r>
    </w:p>
    <w:p w14:paraId="62D20935" w14:textId="5674DE4C" w:rsidR="00E35FE3" w:rsidRPr="0012202A" w:rsidRDefault="00E35FE3" w:rsidP="00E35FE3">
      <w:pPr>
        <w:rPr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>Aspetto mancante</w:t>
      </w:r>
    </w:p>
    <w:p w14:paraId="2EB80F6C" w14:textId="594071D3" w:rsidR="00E35FE3" w:rsidRPr="0012202A" w:rsidRDefault="00E35FE3" w:rsidP="00E35FE3">
      <w:pPr>
        <w:pStyle w:val="SCNATGrundtext"/>
        <w:rPr>
          <w:noProof/>
          <w:lang w:val="it-IT"/>
        </w:rPr>
      </w:pPr>
      <w:r w:rsidRPr="005B22E4">
        <w:rPr>
          <w:rFonts w:cs="Segoe UI Symbo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202A">
        <w:rPr>
          <w:rFonts w:cs="Segoe UI Symbol"/>
          <w:lang w:val="it-IT"/>
        </w:rPr>
        <w:instrText xml:space="preserve"> FORMCHECKBOX </w:instrText>
      </w:r>
      <w:r w:rsidR="00505F0D" w:rsidRPr="005B22E4">
        <w:rPr>
          <w:rFonts w:cs="Segoe UI Symbol"/>
        </w:rPr>
      </w:r>
      <w:r w:rsidRPr="005B22E4">
        <w:rPr>
          <w:rFonts w:cs="Segoe UI Symbol"/>
        </w:rPr>
        <w:fldChar w:fldCharType="separate"/>
      </w:r>
      <w:r w:rsidRPr="005B22E4">
        <w:rPr>
          <w:rFonts w:cs="Segoe UI Symbol"/>
        </w:rPr>
        <w:fldChar w:fldCharType="end"/>
      </w:r>
      <w:r w:rsidRPr="0012202A">
        <w:rPr>
          <w:rFonts w:cs="Segoe UI Symbol"/>
          <w:lang w:val="it-IT"/>
        </w:rPr>
        <w:tab/>
      </w:r>
      <w:r w:rsidRPr="0012202A">
        <w:rPr>
          <w:lang w:val="it-IT"/>
        </w:rPr>
        <w:t xml:space="preserve">Altro: </w:t>
      </w: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6345B8D" w14:textId="77777777" w:rsidR="00E35FE3" w:rsidRPr="0012202A" w:rsidRDefault="00E35FE3" w:rsidP="00E35FE3">
      <w:pPr>
        <w:pStyle w:val="SCNATGrundtext"/>
        <w:rPr>
          <w:noProof/>
          <w:lang w:val="it-IT"/>
        </w:rPr>
      </w:pPr>
    </w:p>
    <w:p w14:paraId="01A92EB5" w14:textId="501E19D8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Formulazione/i </w:t>
      </w:r>
      <w:r w:rsidRPr="0012202A">
        <w:rPr>
          <w:lang w:val="it-IT"/>
        </w:rPr>
        <w:t>attuale</w:t>
      </w:r>
      <w:r w:rsidRPr="0012202A">
        <w:rPr>
          <w:noProof/>
          <w:lang w:val="it-IT"/>
        </w:rPr>
        <w:t xml:space="preserve">/i / passaggio/i di testo </w:t>
      </w:r>
      <w:r w:rsidR="00F819F3">
        <w:rPr>
          <w:noProof/>
          <w:lang w:val="it-IT"/>
        </w:rPr>
        <w:t>in questione</w:t>
      </w:r>
    </w:p>
    <w:p w14:paraId="52717A3E" w14:textId="48506596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66B87F8" w14:textId="2DD240DF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 xml:space="preserve">Modifiche o </w:t>
      </w:r>
      <w:r w:rsidR="00F819F3">
        <w:rPr>
          <w:noProof/>
          <w:lang w:val="it-IT"/>
        </w:rPr>
        <w:t>aggiunte</w:t>
      </w:r>
      <w:r w:rsidRPr="0012202A">
        <w:rPr>
          <w:noProof/>
          <w:lang w:val="it-IT"/>
        </w:rPr>
        <w:t xml:space="preserve"> proposte</w:t>
      </w:r>
    </w:p>
    <w:p w14:paraId="464C2C88" w14:textId="3093510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73552569" w14:textId="77777777" w:rsidR="00E35FE3" w:rsidRPr="0012202A" w:rsidRDefault="00E35FE3" w:rsidP="00E35FE3">
      <w:pPr>
        <w:pStyle w:val="SCNATGrundtext"/>
        <w:spacing w:before="240"/>
        <w:rPr>
          <w:noProof/>
          <w:lang w:val="it-IT"/>
        </w:rPr>
      </w:pPr>
      <w:r w:rsidRPr="0012202A">
        <w:rPr>
          <w:noProof/>
          <w:lang w:val="it-IT"/>
        </w:rPr>
        <w:t>Motivazione / spiegazione</w:t>
      </w:r>
    </w:p>
    <w:p w14:paraId="24891C57" w14:textId="3AD672E3" w:rsidR="00E35FE3" w:rsidRPr="0012202A" w:rsidRDefault="00E35FE3" w:rsidP="00E35FE3">
      <w:pPr>
        <w:pStyle w:val="SCNATGrundtext"/>
        <w:rPr>
          <w:noProof/>
          <w:lang w:val="it-IT"/>
        </w:rPr>
      </w:pPr>
      <w:r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202A">
        <w:rPr>
          <w:noProof/>
          <w:lang w:val="it-IT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 w:rsidR="00505F0D">
        <w:rPr>
          <w:noProof/>
        </w:rPr>
        <w:t> </w:t>
      </w:r>
      <w:r>
        <w:rPr>
          <w:noProof/>
        </w:rPr>
        <w:fldChar w:fldCharType="end"/>
      </w:r>
      <w:r w:rsidRPr="0012202A">
        <w:rPr>
          <w:noProof/>
          <w:lang w:val="it-IT"/>
        </w:rPr>
        <w:t xml:space="preserve"> [Campo di testo]</w:t>
      </w:r>
    </w:p>
    <w:p w14:paraId="606E0DEC" w14:textId="77777777" w:rsidR="007F6CE3" w:rsidRPr="0012202A" w:rsidRDefault="007F6CE3" w:rsidP="00FB6AD0">
      <w:pPr>
        <w:pStyle w:val="SCNATGrundtext"/>
        <w:rPr>
          <w:lang w:val="it-IT"/>
        </w:rPr>
      </w:pPr>
    </w:p>
    <w:sectPr w:rsidR="007F6CE3" w:rsidRPr="0012202A" w:rsidSect="008F17A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8" w:right="1418" w:bottom="1134" w:left="1418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F318" w14:textId="77777777" w:rsidR="004A3206" w:rsidRDefault="004A3206" w:rsidP="007B7DB5">
      <w:r>
        <w:separator/>
      </w:r>
    </w:p>
  </w:endnote>
  <w:endnote w:type="continuationSeparator" w:id="0">
    <w:p w14:paraId="023AC15B" w14:textId="77777777" w:rsidR="004A3206" w:rsidRDefault="004A3206" w:rsidP="007B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80B5" w14:textId="20B64D74" w:rsidR="00753D88" w:rsidRPr="001F75AF" w:rsidRDefault="00753D88" w:rsidP="00753D88">
    <w:pPr>
      <w:pStyle w:val="SCNATSeitenzahl"/>
    </w:pPr>
    <w:r>
      <w:t xml:space="preserve">a+ </w:t>
    </w:r>
    <w:r w:rsidRPr="00B05CD3">
      <w:rPr>
        <w:rStyle w:val="SCNATPunktAbsender"/>
      </w:rPr>
      <w:t>·</w:t>
    </w:r>
    <w:r w:rsidR="006B4A8A" w:rsidRPr="006B4A8A">
      <w:t xml:space="preserve"> </w:t>
    </w:r>
    <w:r w:rsidR="006B4A8A">
      <w:t>15 giugno 2026</w:t>
    </w:r>
    <w:r w:rsidRPr="00B05CD3">
      <w:tab/>
    </w:r>
    <w:r w:rsidRPr="00B05CD3">
      <w:fldChar w:fldCharType="begin"/>
    </w:r>
    <w:r w:rsidRPr="00B05CD3">
      <w:instrText xml:space="preserve"> PAGE </w:instrText>
    </w:r>
    <w:r w:rsidRPr="00B05CD3">
      <w:fldChar w:fldCharType="separate"/>
    </w:r>
    <w:r w:rsidRPr="00B05CD3">
      <w:t>2</w:t>
    </w:r>
    <w:r w:rsidRPr="00B05CD3">
      <w:fldChar w:fldCharType="end"/>
    </w:r>
    <w:r w:rsidRPr="00B05CD3">
      <w:t xml:space="preserve"> /</w:t>
    </w:r>
    <w:r w:rsidRPr="00B05CD3">
      <w:fldChar w:fldCharType="begin"/>
    </w:r>
    <w:r w:rsidRPr="00B05CD3">
      <w:instrText xml:space="preserve"> NUMPAGES </w:instrText>
    </w:r>
    <w:r w:rsidRPr="00B05CD3">
      <w:fldChar w:fldCharType="separate"/>
    </w:r>
    <w:r w:rsidRPr="00B05CD3">
      <w:t>2</w:t>
    </w:r>
    <w:r w:rsidRPr="00B05CD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66F6" w14:textId="77777777" w:rsidR="00753D88" w:rsidRPr="0012202A" w:rsidRDefault="00753D88" w:rsidP="00753D88">
    <w:pPr>
      <w:pStyle w:val="SCNATAbsenderTitel"/>
      <w:rPr>
        <w:lang w:val="it-IT"/>
      </w:rPr>
    </w:pPr>
    <w:r w:rsidRPr="0012202A">
      <w:rPr>
        <w:lang w:val="it-IT"/>
      </w:rPr>
      <w:t>Accademie svizzere delle scienze (a+)</w:t>
    </w:r>
  </w:p>
  <w:p w14:paraId="4C1EC4C2" w14:textId="77777777" w:rsidR="00753D88" w:rsidRDefault="00753D88" w:rsidP="00753D88">
    <w:pPr>
      <w:pStyle w:val="SCNATAbsender"/>
    </w:pPr>
    <w:r w:rsidRPr="00ED4B03">
      <w:t xml:space="preserve">Haus der </w:t>
    </w:r>
    <w:r>
      <w:t xml:space="preserve">Akademien </w:t>
    </w:r>
    <w:r w:rsidRPr="00ED4B03">
      <w:rPr>
        <w:rStyle w:val="SCNATPunktAbsender"/>
      </w:rPr>
      <w:t xml:space="preserve">· </w:t>
    </w:r>
    <w:r w:rsidRPr="00ED4B03">
      <w:t xml:space="preserve">Laupenstrasse 7 </w:t>
    </w:r>
    <w:r w:rsidRPr="00ED4B03">
      <w:rPr>
        <w:rStyle w:val="SCNATPunktAbsender"/>
      </w:rPr>
      <w:t xml:space="preserve">· </w:t>
    </w:r>
    <w:r w:rsidRPr="00ED4B03">
      <w:t xml:space="preserve">Casella postale </w:t>
    </w:r>
    <w:r w:rsidRPr="00ED4B03">
      <w:rPr>
        <w:rStyle w:val="SCNATPunktAbsender"/>
      </w:rPr>
      <w:t>·</w:t>
    </w:r>
    <w:r w:rsidRPr="00ED4B03">
      <w:t xml:space="preserve"> 3001 Berna </w:t>
    </w:r>
    <w:r w:rsidRPr="00ED4B03">
      <w:rPr>
        <w:rStyle w:val="SCNATPunktAbsender"/>
      </w:rPr>
      <w:t xml:space="preserve">· </w:t>
    </w:r>
    <w:r w:rsidRPr="00ED4B03">
      <w:t>Svizzera</w:t>
    </w:r>
  </w:p>
  <w:p w14:paraId="536F14B3" w14:textId="3B7DF4F7" w:rsidR="00753D88" w:rsidRPr="00BB5724" w:rsidRDefault="00753D88" w:rsidP="00753D88">
    <w:pPr>
      <w:pStyle w:val="SCNATAbsender"/>
    </w:pPr>
    <w:r>
      <w:t>+</w:t>
    </w:r>
    <w:r w:rsidR="003F1BD0" w:rsidRPr="00FF5E14">
      <w:t>41 31 306 93 60</w:t>
    </w:r>
    <w:r w:rsidR="003F1BD0" w:rsidRPr="00FF5E14">
      <w:rPr>
        <w:b/>
        <w:bCs/>
      </w:rPr>
      <w:t> </w:t>
    </w:r>
    <w:r w:rsidR="003F1BD0" w:rsidRPr="00FF5E14">
      <w:rPr>
        <w:rStyle w:val="SCNATPunktAbsender"/>
      </w:rPr>
      <w:t xml:space="preserve">· </w:t>
    </w:r>
    <w:r w:rsidR="003F1BD0" w:rsidRPr="00FF5E14">
      <w:t>go2mint@akademien-schweiz.ch</w:t>
    </w:r>
    <w:r w:rsidR="003F1BD0" w:rsidRPr="00FF5E14">
      <w:rPr>
        <w:b/>
        <w:bCs/>
      </w:rPr>
      <w:t> </w:t>
    </w:r>
    <w:r w:rsidR="003F1BD0" w:rsidRPr="00FF5E14">
      <w:rPr>
        <w:rStyle w:val="SCNATPunktAbsender"/>
      </w:rPr>
      <w:t xml:space="preserve">· </w:t>
    </w:r>
    <w:r w:rsidR="003F1BD0" w:rsidRPr="003F1BD0">
      <w:rPr>
        <w:bCs/>
      </w:rPr>
      <w:t>go.swiss-academies.ch/MINT-WhitePaper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964C" w14:textId="77777777" w:rsidR="004A3206" w:rsidRDefault="004A3206" w:rsidP="007B7DB5">
      <w:r>
        <w:separator/>
      </w:r>
    </w:p>
  </w:footnote>
  <w:footnote w:type="continuationSeparator" w:id="0">
    <w:p w14:paraId="3EB0ECE0" w14:textId="77777777" w:rsidR="004A3206" w:rsidRDefault="004A3206" w:rsidP="007B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4A28" w14:textId="0A9AFD7A" w:rsidR="00573DBF" w:rsidRPr="0012202A" w:rsidRDefault="003A5CC7" w:rsidP="00F855C9">
    <w:pPr>
      <w:pStyle w:val="SCNATKopfzeile"/>
      <w:rPr>
        <w:lang w:val="it-IT"/>
      </w:rPr>
    </w:pPr>
    <w:r w:rsidRPr="0012202A">
      <w:rPr>
        <w:lang w:val="it-IT"/>
      </w:rPr>
      <w:t>Modulo di consultazione relativo al libro bianco sulla formazione MINT coordinata</w:t>
    </w:r>
    <w:r w:rsidR="00F855C9" w:rsidRPr="0012202A">
      <w:rPr>
        <w:lang w:val="it-IT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B237" w14:textId="77777777" w:rsidR="007B7DB5" w:rsidRDefault="00180114" w:rsidP="00136919">
    <w:pPr>
      <w:pStyle w:val="Kopfzeile"/>
    </w:pPr>
    <w:r>
      <w:rPr>
        <w:noProof/>
        <w:lang w:bidi="x-none"/>
      </w:rPr>
      <w:drawing>
        <wp:anchor distT="0" distB="0" distL="114300" distR="114300" simplePos="0" relativeHeight="251660288" behindDoc="0" locked="0" layoutInCell="1" allowOverlap="1" wp14:anchorId="06CEBF8F" wp14:editId="44D5AF15">
          <wp:simplePos x="0" y="0"/>
          <wp:positionH relativeFrom="column">
            <wp:posOffset>-708917</wp:posOffset>
          </wp:positionH>
          <wp:positionV relativeFrom="paragraph">
            <wp:posOffset>-164387</wp:posOffset>
          </wp:positionV>
          <wp:extent cx="3238500" cy="863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A8E"/>
    <w:multiLevelType w:val="multilevel"/>
    <w:tmpl w:val="E1921DA0"/>
    <w:styleLink w:val="AktuelleListe16"/>
    <w:lvl w:ilvl="0">
      <w:start w:val="1"/>
      <w:numFmt w:val="bullet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/>
        <w:i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0F32848"/>
    <w:multiLevelType w:val="multilevel"/>
    <w:tmpl w:val="92763BCA"/>
    <w:styleLink w:val="AktuelleListe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" w15:restartNumberingAfterBreak="0">
    <w:nsid w:val="0A034994"/>
    <w:multiLevelType w:val="multilevel"/>
    <w:tmpl w:val="99086D94"/>
    <w:styleLink w:val="AktuelleListe12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E5"/>
    <w:multiLevelType w:val="multilevel"/>
    <w:tmpl w:val="D764C100"/>
    <w:styleLink w:val="AktuelleListe15"/>
    <w:lvl w:ilvl="0">
      <w:start w:val="1"/>
      <w:numFmt w:val="bullet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D0711D"/>
    <w:multiLevelType w:val="multilevel"/>
    <w:tmpl w:val="8FE0FFA8"/>
    <w:styleLink w:val="AktuelleList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5" w15:restartNumberingAfterBreak="0">
    <w:nsid w:val="199408AF"/>
    <w:multiLevelType w:val="multilevel"/>
    <w:tmpl w:val="D422C0F4"/>
    <w:styleLink w:val="AktuelleListe2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6" w15:restartNumberingAfterBreak="0">
    <w:nsid w:val="1B072302"/>
    <w:multiLevelType w:val="multilevel"/>
    <w:tmpl w:val="A7CA5CD0"/>
    <w:styleLink w:val="AktuelleListe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7" w15:restartNumberingAfterBreak="0">
    <w:nsid w:val="1C9F3B91"/>
    <w:multiLevelType w:val="multilevel"/>
    <w:tmpl w:val="93BE7808"/>
    <w:lvl w:ilvl="0">
      <w:start w:val="1"/>
      <w:numFmt w:val="decimal"/>
      <w:pStyle w:val="SCNATTITEL1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8" w15:restartNumberingAfterBreak="0">
    <w:nsid w:val="283E0773"/>
    <w:multiLevelType w:val="multilevel"/>
    <w:tmpl w:val="9DA8B7CA"/>
    <w:styleLink w:val="AktuelleListe13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66F0"/>
    <w:multiLevelType w:val="multilevel"/>
    <w:tmpl w:val="477CF680"/>
    <w:lvl w:ilvl="0">
      <w:start w:val="1"/>
      <w:numFmt w:val="decimal"/>
      <w:pStyle w:val="SCNATTITEL10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SCNATTITEL11"/>
      <w:lvlText w:val="%1.%2"/>
      <w:lvlJc w:val="left"/>
      <w:pPr>
        <w:ind w:left="567" w:hanging="567"/>
      </w:pPr>
      <w:rPr>
        <w:rFonts w:hint="default"/>
        <w:i w:val="0"/>
        <w:iCs/>
      </w:rPr>
    </w:lvl>
    <w:lvl w:ilvl="2">
      <w:start w:val="1"/>
      <w:numFmt w:val="decimal"/>
      <w:pStyle w:val="SCNATTITEL111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pStyle w:val="SCNATTITEL1111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0" w15:restartNumberingAfterBreak="0">
    <w:nsid w:val="34A013B0"/>
    <w:multiLevelType w:val="multilevel"/>
    <w:tmpl w:val="AEEE90D8"/>
    <w:styleLink w:val="AktuelleListe1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1" w15:restartNumberingAfterBreak="0">
    <w:nsid w:val="35BB0540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F21280"/>
    <w:multiLevelType w:val="multilevel"/>
    <w:tmpl w:val="AC1EA7E0"/>
    <w:lvl w:ilvl="0">
      <w:start w:val="1"/>
      <w:numFmt w:val="decimal"/>
      <w:pStyle w:val="SCNATListentitel1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SCNATListentitel11"/>
      <w:lvlText w:val="%1.%2."/>
      <w:lvlJc w:val="left"/>
      <w:pPr>
        <w:ind w:left="907" w:hanging="453"/>
      </w:pPr>
    </w:lvl>
    <w:lvl w:ilvl="2">
      <w:start w:val="1"/>
      <w:numFmt w:val="decimal"/>
      <w:lvlRestart w:val="0"/>
      <w:pStyle w:val="SCNATListentitel111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13" w15:restartNumberingAfterBreak="0">
    <w:nsid w:val="36F4709C"/>
    <w:multiLevelType w:val="multilevel"/>
    <w:tmpl w:val="C5A6E784"/>
    <w:styleLink w:val="AktuelleListe19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4" w15:restartNumberingAfterBreak="0">
    <w:nsid w:val="37381B98"/>
    <w:multiLevelType w:val="multilevel"/>
    <w:tmpl w:val="E902A1F8"/>
    <w:styleLink w:val="AktuelleListe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5" w15:restartNumberingAfterBreak="0">
    <w:nsid w:val="3A64551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450A1B"/>
    <w:multiLevelType w:val="multilevel"/>
    <w:tmpl w:val="352E9874"/>
    <w:styleLink w:val="AktuelleList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17" w15:restartNumberingAfterBreak="0">
    <w:nsid w:val="410B76DA"/>
    <w:multiLevelType w:val="multilevel"/>
    <w:tmpl w:val="2C4E1D00"/>
    <w:styleLink w:val="SCNATList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5936F3"/>
    <w:multiLevelType w:val="multilevel"/>
    <w:tmpl w:val="012E9C8A"/>
    <w:lvl w:ilvl="0">
      <w:start w:val="1"/>
      <w:numFmt w:val="bullet"/>
      <w:pStyle w:val="SCNAT-Aufzhlung"/>
      <w:lvlText w:val="–"/>
      <w:lvlJc w:val="left"/>
      <w:pPr>
        <w:ind w:left="227" w:hanging="227"/>
      </w:pPr>
      <w:rPr>
        <w:rFonts w:ascii="Avenir Next" w:hAnsi="Avenir Next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·"/>
      <w:lvlJc w:val="left"/>
      <w:pPr>
        <w:ind w:left="454" w:hanging="227"/>
      </w:pPr>
      <w:rPr>
        <w:rFonts w:ascii="Avenir Next" w:hAnsi="Avenir Next" w:hint="default"/>
        <w:b/>
        <w:i w:val="0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44EC6461"/>
    <w:multiLevelType w:val="multilevel"/>
    <w:tmpl w:val="64BA8FF4"/>
    <w:lvl w:ilvl="0">
      <w:start w:val="1"/>
      <w:numFmt w:val="decimal"/>
      <w:pStyle w:val="SCNATParagraph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sz w:val="18"/>
        <w:szCs w:val="18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077042A"/>
    <w:multiLevelType w:val="multilevel"/>
    <w:tmpl w:val="6040EACC"/>
    <w:styleLink w:val="AktuelleListe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4D9"/>
    <w:multiLevelType w:val="hybridMultilevel"/>
    <w:tmpl w:val="1DFEDE36"/>
    <w:lvl w:ilvl="0" w:tplc="E912F412">
      <w:start w:val="1"/>
      <w:numFmt w:val="lowerLetter"/>
      <w:pStyle w:val="SCNAT-Aufzh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55C8F"/>
    <w:multiLevelType w:val="multilevel"/>
    <w:tmpl w:val="0A1665BA"/>
    <w:styleLink w:val="AktuelleList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3" w15:restartNumberingAfterBreak="0">
    <w:nsid w:val="704730D9"/>
    <w:multiLevelType w:val="multilevel"/>
    <w:tmpl w:val="381CE7D8"/>
    <w:styleLink w:val="AktuelleListe18"/>
    <w:lvl w:ilvl="0">
      <w:start w:val="1"/>
      <w:numFmt w:val="decimal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lvlText w:val="%1.%2."/>
      <w:lvlJc w:val="left"/>
      <w:pPr>
        <w:ind w:left="907" w:hanging="453"/>
      </w:pPr>
      <w:rPr>
        <w:rFonts w:ascii="Avenir Next Demi Bold" w:hAnsi="Avenir Next Demi Bold" w:hint="default"/>
        <w:b w:val="0"/>
        <w:i w:val="0"/>
        <w:sz w:val="20"/>
      </w:rPr>
    </w:lvl>
    <w:lvl w:ilvl="2">
      <w:start w:val="1"/>
      <w:numFmt w:val="decimal"/>
      <w:lvlRestart w:val="0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24" w15:restartNumberingAfterBreak="0">
    <w:nsid w:val="74FB02F0"/>
    <w:multiLevelType w:val="multilevel"/>
    <w:tmpl w:val="99086D94"/>
    <w:styleLink w:val="AktuelleListe11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F5B8C"/>
    <w:multiLevelType w:val="multilevel"/>
    <w:tmpl w:val="69CAF268"/>
    <w:styleLink w:val="AktuelleListe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2.%3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abstractNum w:abstractNumId="26" w15:restartNumberingAfterBreak="0">
    <w:nsid w:val="792D0E79"/>
    <w:multiLevelType w:val="multilevel"/>
    <w:tmpl w:val="CF9627B2"/>
    <w:styleLink w:val="AktuelleListe17"/>
    <w:lvl w:ilvl="0">
      <w:start w:val="1"/>
      <w:numFmt w:val="decimal"/>
      <w:lvlText w:val="%1."/>
      <w:lvlJc w:val="left"/>
      <w:pPr>
        <w:ind w:left="454" w:hanging="454"/>
      </w:pPr>
      <w:rPr>
        <w:rFonts w:ascii="Avenir Next" w:hAnsi="Avenir Next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lvlText w:val="%1.%2."/>
      <w:lvlJc w:val="left"/>
      <w:pPr>
        <w:ind w:left="907" w:hanging="453"/>
      </w:pPr>
      <w:rPr>
        <w:rFonts w:ascii="Avenir Next Demi Bold" w:hAnsi="Avenir Next Demi Bold" w:hint="default"/>
        <w:b w:val="0"/>
        <w:i w:val="0"/>
        <w:sz w:val="20"/>
      </w:rPr>
    </w:lvl>
    <w:lvl w:ilvl="2">
      <w:start w:val="1"/>
      <w:numFmt w:val="decimal"/>
      <w:lvlRestart w:val="0"/>
      <w:lvlText w:val="%1.%2.%3."/>
      <w:lvlJc w:val="left"/>
      <w:pPr>
        <w:ind w:left="1588" w:hanging="681"/>
      </w:pPr>
      <w:rPr>
        <w:rFonts w:ascii="Avenir Next Demi Bold" w:hAnsi="Avenir Next Demi Bold" w:hint="default"/>
        <w:b/>
        <w:bCs/>
        <w:i w:val="0"/>
        <w:iCs w:val="0"/>
        <w:color w:val="616872" w:themeColor="text1" w:themeTint="F2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4202"/>
        </w:tabs>
        <w:ind w:left="37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62"/>
        </w:tabs>
        <w:ind w:left="42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2"/>
        </w:tabs>
        <w:ind w:left="4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2"/>
        </w:tabs>
        <w:ind w:left="5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2"/>
        </w:tabs>
        <w:ind w:left="5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2"/>
        </w:tabs>
        <w:ind w:left="6362" w:hanging="1440"/>
      </w:pPr>
      <w:rPr>
        <w:rFonts w:hint="default"/>
      </w:rPr>
    </w:lvl>
  </w:abstractNum>
  <w:abstractNum w:abstractNumId="27" w15:restartNumberingAfterBreak="0">
    <w:nsid w:val="7ABB2CF0"/>
    <w:multiLevelType w:val="multilevel"/>
    <w:tmpl w:val="1D98B53E"/>
    <w:styleLink w:val="AktuelleList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venir Next Medium" w:hAnsi="Avenir Next Medium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venir Next Demi Bold" w:hAnsi="Avenir Next Demi Bold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Avenir Next Medium" w:hAnsi="Avenir Next Medium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655"/>
        </w:tabs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5"/>
        </w:tabs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5"/>
        </w:tabs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5"/>
        </w:tabs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5"/>
        </w:tabs>
        <w:ind w:left="5455" w:hanging="1440"/>
      </w:pPr>
      <w:rPr>
        <w:rFonts w:hint="default"/>
      </w:rPr>
    </w:lvl>
  </w:abstractNum>
  <w:num w:numId="1" w16cid:durableId="1212620177">
    <w:abstractNumId w:val="17"/>
  </w:num>
  <w:num w:numId="2" w16cid:durableId="64572401">
    <w:abstractNumId w:val="18"/>
  </w:num>
  <w:num w:numId="3" w16cid:durableId="1314481232">
    <w:abstractNumId w:val="15"/>
  </w:num>
  <w:num w:numId="4" w16cid:durableId="495533077">
    <w:abstractNumId w:val="19"/>
  </w:num>
  <w:num w:numId="5" w16cid:durableId="333411940">
    <w:abstractNumId w:val="7"/>
  </w:num>
  <w:num w:numId="6" w16cid:durableId="762185552">
    <w:abstractNumId w:val="21"/>
  </w:num>
  <w:num w:numId="7" w16cid:durableId="1059859100">
    <w:abstractNumId w:val="11"/>
  </w:num>
  <w:num w:numId="8" w16cid:durableId="1892694430">
    <w:abstractNumId w:val="27"/>
  </w:num>
  <w:num w:numId="9" w16cid:durableId="716929321">
    <w:abstractNumId w:val="1"/>
  </w:num>
  <w:num w:numId="10" w16cid:durableId="1774662734">
    <w:abstractNumId w:val="4"/>
  </w:num>
  <w:num w:numId="11" w16cid:durableId="1598443871">
    <w:abstractNumId w:val="6"/>
  </w:num>
  <w:num w:numId="12" w16cid:durableId="23870496">
    <w:abstractNumId w:val="22"/>
  </w:num>
  <w:num w:numId="13" w16cid:durableId="1360623960">
    <w:abstractNumId w:val="14"/>
  </w:num>
  <w:num w:numId="14" w16cid:durableId="1860465390">
    <w:abstractNumId w:val="16"/>
  </w:num>
  <w:num w:numId="15" w16cid:durableId="1388185433">
    <w:abstractNumId w:val="25"/>
  </w:num>
  <w:num w:numId="16" w16cid:durableId="585724766">
    <w:abstractNumId w:val="9"/>
  </w:num>
  <w:num w:numId="17" w16cid:durableId="744953313">
    <w:abstractNumId w:val="24"/>
  </w:num>
  <w:num w:numId="18" w16cid:durableId="176848847">
    <w:abstractNumId w:val="2"/>
  </w:num>
  <w:num w:numId="19" w16cid:durableId="1844585851">
    <w:abstractNumId w:val="8"/>
  </w:num>
  <w:num w:numId="20" w16cid:durableId="433744688">
    <w:abstractNumId w:val="20"/>
  </w:num>
  <w:num w:numId="21" w16cid:durableId="1770083485">
    <w:abstractNumId w:val="3"/>
  </w:num>
  <w:num w:numId="22" w16cid:durableId="1665741972">
    <w:abstractNumId w:val="0"/>
  </w:num>
  <w:num w:numId="23" w16cid:durableId="1439989120">
    <w:abstractNumId w:val="26"/>
  </w:num>
  <w:num w:numId="24" w16cid:durableId="1680812623">
    <w:abstractNumId w:val="12"/>
  </w:num>
  <w:num w:numId="25" w16cid:durableId="1719864053">
    <w:abstractNumId w:val="10"/>
  </w:num>
  <w:num w:numId="26" w16cid:durableId="143933741">
    <w:abstractNumId w:val="23"/>
  </w:num>
  <w:num w:numId="27" w16cid:durableId="722098035">
    <w:abstractNumId w:val="13"/>
  </w:num>
  <w:num w:numId="28" w16cid:durableId="653994051">
    <w:abstractNumId w:val="5"/>
  </w:num>
  <w:num w:numId="29" w16cid:durableId="214586006">
    <w:abstractNumId w:val="9"/>
  </w:num>
  <w:num w:numId="30" w16cid:durableId="1405562261">
    <w:abstractNumId w:val="9"/>
  </w:num>
  <w:num w:numId="31" w16cid:durableId="633802212">
    <w:abstractNumId w:val="9"/>
  </w:num>
  <w:num w:numId="32" w16cid:durableId="1010567682">
    <w:abstractNumId w:val="9"/>
  </w:num>
  <w:num w:numId="33" w16cid:durableId="2122216018">
    <w:abstractNumId w:val="9"/>
  </w:num>
  <w:num w:numId="34" w16cid:durableId="1587808482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DhgdSl+i12lnu+ntX2zpY3TGaLxCA25GkrKhXzMHGh4TgjiwHW8krW0mB/ZU6z68B6wGvTTTHv1DiyLtEy6qg==" w:salt="Yw7+WNaPHoN+P2W0BriRB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E4"/>
    <w:rsid w:val="000063E4"/>
    <w:rsid w:val="000270AC"/>
    <w:rsid w:val="000452ED"/>
    <w:rsid w:val="000D7BAD"/>
    <w:rsid w:val="000F5AEC"/>
    <w:rsid w:val="00112484"/>
    <w:rsid w:val="0012202A"/>
    <w:rsid w:val="00126547"/>
    <w:rsid w:val="00136919"/>
    <w:rsid w:val="00180114"/>
    <w:rsid w:val="00194A7A"/>
    <w:rsid w:val="001B1022"/>
    <w:rsid w:val="001B5C3C"/>
    <w:rsid w:val="001F1ACE"/>
    <w:rsid w:val="002049C0"/>
    <w:rsid w:val="00206187"/>
    <w:rsid w:val="002650CE"/>
    <w:rsid w:val="002922AE"/>
    <w:rsid w:val="002A4575"/>
    <w:rsid w:val="002C4855"/>
    <w:rsid w:val="002E2B46"/>
    <w:rsid w:val="0031398E"/>
    <w:rsid w:val="00334018"/>
    <w:rsid w:val="003557EA"/>
    <w:rsid w:val="0037676A"/>
    <w:rsid w:val="00380341"/>
    <w:rsid w:val="003869CA"/>
    <w:rsid w:val="00392DC7"/>
    <w:rsid w:val="003A5CC7"/>
    <w:rsid w:val="003D2D6B"/>
    <w:rsid w:val="003F1BD0"/>
    <w:rsid w:val="00437E0B"/>
    <w:rsid w:val="00451906"/>
    <w:rsid w:val="004761A9"/>
    <w:rsid w:val="0048125E"/>
    <w:rsid w:val="004878F1"/>
    <w:rsid w:val="00497719"/>
    <w:rsid w:val="004A3206"/>
    <w:rsid w:val="004B176F"/>
    <w:rsid w:val="004C0C82"/>
    <w:rsid w:val="004C5BF4"/>
    <w:rsid w:val="004D3F21"/>
    <w:rsid w:val="004D6EAE"/>
    <w:rsid w:val="004E1316"/>
    <w:rsid w:val="004F54BE"/>
    <w:rsid w:val="00505F0D"/>
    <w:rsid w:val="0051296C"/>
    <w:rsid w:val="00573DBF"/>
    <w:rsid w:val="00584179"/>
    <w:rsid w:val="00586C71"/>
    <w:rsid w:val="005A304A"/>
    <w:rsid w:val="005A3338"/>
    <w:rsid w:val="005B22E4"/>
    <w:rsid w:val="005E076E"/>
    <w:rsid w:val="0061351F"/>
    <w:rsid w:val="006176A1"/>
    <w:rsid w:val="00625728"/>
    <w:rsid w:val="00634E14"/>
    <w:rsid w:val="00670383"/>
    <w:rsid w:val="006B4A8A"/>
    <w:rsid w:val="006C1A3A"/>
    <w:rsid w:val="006C292A"/>
    <w:rsid w:val="006D252C"/>
    <w:rsid w:val="006D336B"/>
    <w:rsid w:val="007031D5"/>
    <w:rsid w:val="007137F0"/>
    <w:rsid w:val="00727955"/>
    <w:rsid w:val="007455C4"/>
    <w:rsid w:val="00753D88"/>
    <w:rsid w:val="007819CF"/>
    <w:rsid w:val="0079013F"/>
    <w:rsid w:val="007B2843"/>
    <w:rsid w:val="007B33E8"/>
    <w:rsid w:val="007B7DB5"/>
    <w:rsid w:val="007D01CB"/>
    <w:rsid w:val="007F17D7"/>
    <w:rsid w:val="007F2884"/>
    <w:rsid w:val="007F44A7"/>
    <w:rsid w:val="007F6CE3"/>
    <w:rsid w:val="00803198"/>
    <w:rsid w:val="00803439"/>
    <w:rsid w:val="00810618"/>
    <w:rsid w:val="008229EB"/>
    <w:rsid w:val="00830F9E"/>
    <w:rsid w:val="00873E7B"/>
    <w:rsid w:val="00881872"/>
    <w:rsid w:val="00881DE4"/>
    <w:rsid w:val="008C0D79"/>
    <w:rsid w:val="008C33EE"/>
    <w:rsid w:val="008E5CE2"/>
    <w:rsid w:val="008F17A3"/>
    <w:rsid w:val="008F1B6E"/>
    <w:rsid w:val="0091764C"/>
    <w:rsid w:val="00921B8C"/>
    <w:rsid w:val="00925CA5"/>
    <w:rsid w:val="0093083D"/>
    <w:rsid w:val="009451D5"/>
    <w:rsid w:val="00956335"/>
    <w:rsid w:val="00965F75"/>
    <w:rsid w:val="00971C91"/>
    <w:rsid w:val="00987F86"/>
    <w:rsid w:val="009C53FA"/>
    <w:rsid w:val="009E1EF7"/>
    <w:rsid w:val="009E4BE5"/>
    <w:rsid w:val="009E5483"/>
    <w:rsid w:val="00A26CA7"/>
    <w:rsid w:val="00A50627"/>
    <w:rsid w:val="00A71450"/>
    <w:rsid w:val="00A903D6"/>
    <w:rsid w:val="00AB1D1B"/>
    <w:rsid w:val="00AC0D72"/>
    <w:rsid w:val="00AD37A3"/>
    <w:rsid w:val="00AF1BAA"/>
    <w:rsid w:val="00B02F86"/>
    <w:rsid w:val="00B211EE"/>
    <w:rsid w:val="00B44667"/>
    <w:rsid w:val="00B52A48"/>
    <w:rsid w:val="00B60630"/>
    <w:rsid w:val="00B8488F"/>
    <w:rsid w:val="00BB0069"/>
    <w:rsid w:val="00BB5724"/>
    <w:rsid w:val="00BC30BD"/>
    <w:rsid w:val="00C05F14"/>
    <w:rsid w:val="00C17254"/>
    <w:rsid w:val="00C625E8"/>
    <w:rsid w:val="00C82CD5"/>
    <w:rsid w:val="00C82D14"/>
    <w:rsid w:val="00CB7068"/>
    <w:rsid w:val="00CD6957"/>
    <w:rsid w:val="00CE033B"/>
    <w:rsid w:val="00CF1DA0"/>
    <w:rsid w:val="00D16287"/>
    <w:rsid w:val="00D168A1"/>
    <w:rsid w:val="00D30E44"/>
    <w:rsid w:val="00D602B9"/>
    <w:rsid w:val="00D90415"/>
    <w:rsid w:val="00DA072B"/>
    <w:rsid w:val="00DA0E25"/>
    <w:rsid w:val="00DF343E"/>
    <w:rsid w:val="00E214AB"/>
    <w:rsid w:val="00E303B6"/>
    <w:rsid w:val="00E35FE3"/>
    <w:rsid w:val="00E613D3"/>
    <w:rsid w:val="00E63FD9"/>
    <w:rsid w:val="00E728E1"/>
    <w:rsid w:val="00EC3B08"/>
    <w:rsid w:val="00EC4D1F"/>
    <w:rsid w:val="00EE41C4"/>
    <w:rsid w:val="00F819F3"/>
    <w:rsid w:val="00F855C9"/>
    <w:rsid w:val="00FA4EC7"/>
    <w:rsid w:val="00FB4830"/>
    <w:rsid w:val="00FB6AD0"/>
    <w:rsid w:val="00FD5697"/>
    <w:rsid w:val="00FD6BCC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73A836"/>
  <w15:chartTrackingRefBased/>
  <w15:docId w15:val="{E163E78C-E428-3349-B5F7-F2772B2E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4BE5"/>
    <w:pPr>
      <w:spacing w:line="260" w:lineRule="exact"/>
    </w:pPr>
    <w:rPr>
      <w:rFonts w:ascii="Avenir Next" w:eastAsia="Times New Roman" w:hAnsi="Avenir Next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82D14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C82D14"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C82D14"/>
    <w:pPr>
      <w:keepNext/>
      <w:spacing w:before="240" w:after="60"/>
      <w:outlineLvl w:val="2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2D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2D14"/>
    <w:rPr>
      <w:rFonts w:ascii="Avenir Next" w:eastAsia="Times New Roman" w:hAnsi="Avenir Next" w:cs="Times New Roman"/>
      <w:sz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82D1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D14"/>
    <w:rPr>
      <w:rFonts w:ascii="Avenir Next" w:eastAsia="Times New Roman" w:hAnsi="Avenir Next" w:cs="Times New Roman"/>
      <w:sz w:val="20"/>
      <w:lang w:eastAsia="de-DE"/>
    </w:rPr>
  </w:style>
  <w:style w:type="character" w:styleId="BesuchterLink">
    <w:name w:val="FollowedHyperlink"/>
    <w:aliases w:val="SCNAT_BesuchterLink"/>
    <w:basedOn w:val="Absatz-Standardschriftart"/>
    <w:uiPriority w:val="99"/>
    <w:semiHidden/>
    <w:unhideWhenUsed/>
    <w:qFormat/>
    <w:rsid w:val="00C82D14"/>
    <w:rPr>
      <w:rFonts w:ascii="Avenir Next" w:hAnsi="Avenir Next"/>
      <w:b w:val="0"/>
      <w:i w:val="0"/>
      <w:color w:val="BA192E" w:themeColor="followedHyperlink"/>
      <w:sz w:val="20"/>
      <w:u w:val="none"/>
    </w:rPr>
  </w:style>
  <w:style w:type="character" w:customStyle="1" w:styleId="SCNATHervorhebungGrundtext">
    <w:name w:val="SCNAT_Hervorhebung_Grundtext"/>
    <w:basedOn w:val="Absatz-Standardschriftart"/>
    <w:uiPriority w:val="1"/>
    <w:qFormat/>
    <w:rsid w:val="00C82D14"/>
    <w:rPr>
      <w:rFonts w:ascii="Avenir Next Demi Bold" w:hAnsi="Avenir Next Demi Bold"/>
      <w:b/>
      <w:bCs/>
      <w:i w:val="0"/>
      <w:sz w:val="20"/>
    </w:rPr>
  </w:style>
  <w:style w:type="character" w:styleId="Hyperlink">
    <w:name w:val="Hyperlink"/>
    <w:aliases w:val="SCNAT_Hyperlink"/>
    <w:basedOn w:val="SCNATHervorhebungGrundtext"/>
    <w:uiPriority w:val="99"/>
    <w:unhideWhenUsed/>
    <w:qFormat/>
    <w:rsid w:val="00C82D14"/>
    <w:rPr>
      <w:rFonts w:ascii="Avenir Next" w:hAnsi="Avenir Next"/>
      <w:b w:val="0"/>
      <w:bCs/>
      <w:i w:val="0"/>
      <w:color w:val="E95057" w:themeColor="text2"/>
      <w:sz w:val="20"/>
      <w:u w:val="none"/>
    </w:rPr>
  </w:style>
  <w:style w:type="paragraph" w:customStyle="1" w:styleId="SCNATGrundtext">
    <w:name w:val="SCNAT_Grundtext"/>
    <w:basedOn w:val="Standard"/>
    <w:qFormat/>
    <w:rsid w:val="00C82D14"/>
    <w:pPr>
      <w:spacing w:after="120"/>
    </w:pPr>
  </w:style>
  <w:style w:type="paragraph" w:customStyle="1" w:styleId="SCNATAbsender">
    <w:name w:val="SCNAT_Absender"/>
    <w:basedOn w:val="SCNATGrundtext"/>
    <w:qFormat/>
    <w:rsid w:val="00C82D14"/>
    <w:pPr>
      <w:spacing w:after="0" w:line="240" w:lineRule="exact"/>
    </w:pPr>
    <w:rPr>
      <w:noProof/>
      <w:sz w:val="18"/>
      <w:szCs w:val="18"/>
    </w:rPr>
  </w:style>
  <w:style w:type="paragraph" w:customStyle="1" w:styleId="SCNATAbsenderTitel">
    <w:name w:val="SCNAT_Absender_Titel"/>
    <w:basedOn w:val="SCNATAbsender"/>
    <w:next w:val="SCNATAbsender"/>
    <w:qFormat/>
    <w:rsid w:val="00C82D14"/>
    <w:rPr>
      <w:rFonts w:ascii="Avenir Next Medium" w:hAnsi="Avenir Next Medium"/>
      <w:color w:val="F5505A"/>
    </w:rPr>
  </w:style>
  <w:style w:type="paragraph" w:customStyle="1" w:styleId="SCNATAnrede">
    <w:name w:val="SCNAT_Anrede"/>
    <w:basedOn w:val="SCNATGrundtext"/>
    <w:next w:val="SCNATGrundtext"/>
    <w:qFormat/>
    <w:rsid w:val="00C82D14"/>
    <w:pPr>
      <w:spacing w:after="240"/>
    </w:pPr>
  </w:style>
  <w:style w:type="paragraph" w:customStyle="1" w:styleId="SCNATBetreff">
    <w:name w:val="SCNAT_Betreff"/>
    <w:basedOn w:val="SCNATGrundtext"/>
    <w:next w:val="SCNATGrundtext"/>
    <w:qFormat/>
    <w:rsid w:val="00C82D14"/>
    <w:pPr>
      <w:spacing w:before="120" w:after="360"/>
    </w:pPr>
    <w:rPr>
      <w:b/>
    </w:rPr>
  </w:style>
  <w:style w:type="paragraph" w:customStyle="1" w:styleId="SCNATDatum">
    <w:name w:val="SCNAT_Datum"/>
    <w:basedOn w:val="SCNATGrundtext"/>
    <w:next w:val="SCNATBetreff"/>
    <w:qFormat/>
    <w:rsid w:val="00C82D14"/>
    <w:pPr>
      <w:spacing w:after="360"/>
    </w:pPr>
  </w:style>
  <w:style w:type="paragraph" w:customStyle="1" w:styleId="SCNATEmpfnger">
    <w:name w:val="SCNAT_Empfänger"/>
    <w:basedOn w:val="SCNATGrundtext"/>
    <w:qFormat/>
    <w:rsid w:val="00C82D14"/>
    <w:pPr>
      <w:spacing w:after="0" w:line="240" w:lineRule="auto"/>
    </w:pPr>
  </w:style>
  <w:style w:type="paragraph" w:customStyle="1" w:styleId="SCNATKastenText">
    <w:name w:val="SCNAT_Kasten_Text"/>
    <w:basedOn w:val="Standard"/>
    <w:qFormat/>
    <w:rsid w:val="00C82D14"/>
    <w:pPr>
      <w:pBdr>
        <w:top w:val="dotted" w:sz="4" w:space="4" w:color="auto"/>
        <w:left w:val="dotted" w:sz="4" w:space="4" w:color="auto"/>
        <w:bottom w:val="dotted" w:sz="4" w:space="4" w:color="auto"/>
        <w:right w:val="dotted" w:sz="4" w:space="4" w:color="auto"/>
      </w:pBdr>
      <w:ind w:left="113" w:right="113"/>
    </w:pPr>
  </w:style>
  <w:style w:type="paragraph" w:customStyle="1" w:styleId="SCNATKastenTitel">
    <w:name w:val="SCNAT_Kasten_Titel"/>
    <w:basedOn w:val="SCNATKastenText"/>
    <w:qFormat/>
    <w:rsid w:val="00C82D14"/>
    <w:pPr>
      <w:spacing w:after="120"/>
    </w:pPr>
    <w:rPr>
      <w:rFonts w:ascii="Avenir Next Medium" w:hAnsi="Avenir Next Medium"/>
    </w:rPr>
  </w:style>
  <w:style w:type="numbering" w:customStyle="1" w:styleId="SCNATListe">
    <w:name w:val="SCNAT_Liste"/>
    <w:basedOn w:val="KeineListe"/>
    <w:rsid w:val="00C82D14"/>
    <w:pPr>
      <w:numPr>
        <w:numId w:val="1"/>
      </w:numPr>
    </w:pPr>
  </w:style>
  <w:style w:type="character" w:customStyle="1" w:styleId="SCNATPunktAbsender">
    <w:name w:val="SCNAT_Punkt_Absender"/>
    <w:basedOn w:val="Absatz-Standardschriftart"/>
    <w:uiPriority w:val="1"/>
    <w:qFormat/>
    <w:rsid w:val="00C82D14"/>
    <w:rPr>
      <w:rFonts w:ascii="Avenir Next Demi Bold" w:hAnsi="Avenir Next Demi Bold"/>
      <w:b/>
      <w:bCs/>
      <w:i w:val="0"/>
      <w:iCs w:val="0"/>
      <w:color w:val="F5505A"/>
      <w:sz w:val="20"/>
      <w:szCs w:val="24"/>
      <w:vertAlign w:val="baseline"/>
    </w:rPr>
  </w:style>
  <w:style w:type="paragraph" w:customStyle="1" w:styleId="SCNATSeitenzahl">
    <w:name w:val="SCNAT_Seitenzahl"/>
    <w:basedOn w:val="Standard"/>
    <w:qFormat/>
    <w:rsid w:val="00C82D14"/>
    <w:pPr>
      <w:tabs>
        <w:tab w:val="right" w:pos="9072"/>
      </w:tabs>
      <w:jc w:val="right"/>
    </w:pPr>
    <w:rPr>
      <w:noProof/>
      <w:sz w:val="16"/>
    </w:rPr>
  </w:style>
  <w:style w:type="paragraph" w:customStyle="1" w:styleId="SCNATSignatur">
    <w:name w:val="SCNAT_Signatur"/>
    <w:basedOn w:val="SCNATGrundtext"/>
    <w:rsid w:val="00C82D14"/>
    <w:pPr>
      <w:spacing w:after="0" w:line="240" w:lineRule="auto"/>
    </w:pPr>
  </w:style>
  <w:style w:type="table" w:customStyle="1" w:styleId="SCNATTabelle">
    <w:name w:val="SCNAT_Tabelle"/>
    <w:basedOn w:val="NormaleTabelle"/>
    <w:rsid w:val="00C82D14"/>
    <w:pPr>
      <w:spacing w:before="40" w:after="40" w:line="260" w:lineRule="exact"/>
    </w:pPr>
    <w:rPr>
      <w:rFonts w:ascii="Verdana" w:eastAsia="Times New Roman" w:hAnsi="Verdana" w:cs="Times New Roman"/>
      <w:sz w:val="18"/>
      <w:lang w:val="de-DE" w:eastAsia="de-DE"/>
    </w:rPr>
    <w:tblPr>
      <w:tblInd w:w="113" w:type="dxa"/>
      <w:tblBorders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rPr>
        <w:rFonts w:ascii="Geneva" w:hAnsi="Geneva"/>
        <w:b w:val="0"/>
        <w:sz w:val="18"/>
      </w:rPr>
      <w:tblPr/>
      <w:tcPr>
        <w:tcBorders>
          <w:top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SCNATTextKasten">
    <w:name w:val="SCNAT_Text_Kasten"/>
    <w:basedOn w:val="Standard"/>
    <w:rsid w:val="00C82D1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after="120"/>
      <w:ind w:left="113"/>
    </w:pPr>
    <w:rPr>
      <w:i/>
    </w:rPr>
  </w:style>
  <w:style w:type="paragraph" w:customStyle="1" w:styleId="SCNATTitel">
    <w:name w:val="SCNAT_Titel"/>
    <w:basedOn w:val="SCNATGrundtext"/>
    <w:next w:val="SCNATGrundtext"/>
    <w:rsid w:val="00C82D14"/>
    <w:pPr>
      <w:spacing w:before="240" w:after="0"/>
    </w:pPr>
    <w:rPr>
      <w:b/>
    </w:rPr>
  </w:style>
  <w:style w:type="paragraph" w:customStyle="1" w:styleId="SCNATTitelKasten">
    <w:name w:val="SCNAT_Titel_Kasten"/>
    <w:basedOn w:val="SCNATTextKasten"/>
    <w:qFormat/>
    <w:rsid w:val="000D7BAD"/>
    <w:rPr>
      <w:rFonts w:ascii="Avenir Next Medium" w:hAnsi="Avenir Next Medium"/>
    </w:rPr>
  </w:style>
  <w:style w:type="paragraph" w:customStyle="1" w:styleId="SCNAT-Aufzhlung">
    <w:name w:val="SCNAT-Aufzählung"/>
    <w:basedOn w:val="SCNATGrundtext"/>
    <w:qFormat/>
    <w:rsid w:val="00C82D14"/>
    <w:pPr>
      <w:widowControl w:val="0"/>
      <w:numPr>
        <w:numId w:val="2"/>
      </w:numPr>
      <w:autoSpaceDE w:val="0"/>
      <w:autoSpaceDN w:val="0"/>
      <w:adjustRightInd w:val="0"/>
      <w:spacing w:after="0"/>
    </w:pPr>
    <w:rPr>
      <w:rFonts w:eastAsia="Times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D14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D14"/>
    <w:rPr>
      <w:rFonts w:ascii="Lucida Grande" w:eastAsia="Times New Roman" w:hAnsi="Lucida Grande" w:cs="Lucida Grande"/>
      <w:sz w:val="20"/>
      <w:szCs w:val="1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C82D14"/>
    <w:rPr>
      <w:rFonts w:ascii="Helvetica" w:eastAsia="Times New Roman" w:hAnsi="Helvetica" w:cs="Times New Roman"/>
      <w:b/>
      <w:kern w:val="28"/>
      <w:sz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82D14"/>
    <w:rPr>
      <w:rFonts w:ascii="Helvetica" w:eastAsia="Times New Roman" w:hAnsi="Helvetica" w:cs="Times New Roman"/>
      <w:b/>
      <w:i/>
      <w:sz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82D14"/>
    <w:rPr>
      <w:rFonts w:ascii="Helvetica" w:eastAsia="Times New Roman" w:hAnsi="Helvetica" w:cs="Times New Roman"/>
      <w:sz w:val="20"/>
      <w:lang w:eastAsia="de-DE"/>
    </w:rPr>
  </w:style>
  <w:style w:type="paragraph" w:customStyle="1" w:styleId="SCNATBerichtTitel">
    <w:name w:val="SCNAT_Bericht_Titel"/>
    <w:basedOn w:val="SCNATGrundtext"/>
    <w:next w:val="SCNATGrundtext"/>
    <w:qFormat/>
    <w:rsid w:val="00C82D14"/>
    <w:pPr>
      <w:spacing w:before="2160" w:after="240" w:line="480" w:lineRule="exact"/>
    </w:pPr>
    <w:rPr>
      <w:rFonts w:eastAsia="Times"/>
      <w:b/>
      <w:color w:val="000000"/>
      <w:sz w:val="48"/>
      <w:szCs w:val="20"/>
      <w:lang w:eastAsia="de-CH"/>
    </w:rPr>
  </w:style>
  <w:style w:type="paragraph" w:customStyle="1" w:styleId="SCNATBerichtUntertitel">
    <w:name w:val="SCNAT_Bericht_Untertitel"/>
    <w:basedOn w:val="SCNATBerichtTitel"/>
    <w:qFormat/>
    <w:rsid w:val="00C82D14"/>
    <w:pPr>
      <w:spacing w:before="240" w:after="2760" w:line="400" w:lineRule="exact"/>
    </w:pPr>
    <w:rPr>
      <w:b w:val="0"/>
      <w:sz w:val="32"/>
    </w:rPr>
  </w:style>
  <w:style w:type="table" w:styleId="Tabellenraster">
    <w:name w:val="Table Grid"/>
    <w:aliases w:val="SCNAT_Tabellenraster"/>
    <w:basedOn w:val="NormaleTabelle"/>
    <w:uiPriority w:val="39"/>
    <w:rsid w:val="00C8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NATTabellenkopf">
    <w:name w:val="SCNAT_Tabellenkopf"/>
    <w:basedOn w:val="SCNATGrundtext"/>
    <w:qFormat/>
    <w:rsid w:val="00C82D14"/>
    <w:pPr>
      <w:pBdr>
        <w:bottom w:val="dotted" w:sz="2" w:space="1" w:color="auto"/>
      </w:pBdr>
      <w:shd w:val="pct10" w:color="auto" w:fill="auto"/>
      <w:spacing w:after="0"/>
    </w:pPr>
    <w:rPr>
      <w:rFonts w:eastAsia="Times"/>
      <w:b/>
      <w:bCs/>
      <w:color w:val="2D3035" w:themeColor="text1" w:themeShade="80"/>
      <w:szCs w:val="20"/>
    </w:rPr>
  </w:style>
  <w:style w:type="paragraph" w:customStyle="1" w:styleId="SCNATTabelleLauftext">
    <w:name w:val="SCNAT_Tabelle_Lauftext"/>
    <w:basedOn w:val="Standard"/>
    <w:qFormat/>
    <w:rsid w:val="00C82D14"/>
    <w:pPr>
      <w:spacing w:before="120" w:after="120"/>
    </w:pPr>
    <w:rPr>
      <w:rFonts w:eastAsia="Times"/>
      <w:szCs w:val="20"/>
    </w:rPr>
  </w:style>
  <w:style w:type="paragraph" w:customStyle="1" w:styleId="SCNATKopfzeile">
    <w:name w:val="SCNAT_Kopfzeile"/>
    <w:basedOn w:val="Standard"/>
    <w:qFormat/>
    <w:rsid w:val="00C82D14"/>
    <w:pPr>
      <w:pBdr>
        <w:bottom w:val="single" w:sz="4" w:space="1" w:color="auto"/>
      </w:pBdr>
      <w:tabs>
        <w:tab w:val="center" w:pos="4536"/>
        <w:tab w:val="right" w:pos="9072"/>
      </w:tabs>
      <w:spacing w:after="240" w:line="240" w:lineRule="exact"/>
    </w:pPr>
    <w:rPr>
      <w:rFonts w:eastAsia="Times"/>
      <w:szCs w:val="18"/>
    </w:rPr>
  </w:style>
  <w:style w:type="paragraph" w:customStyle="1" w:styleId="SCNATFusszeile">
    <w:name w:val="SCNAT_Fusszeile"/>
    <w:basedOn w:val="Standard"/>
    <w:qFormat/>
    <w:rsid w:val="00C82D14"/>
    <w:pPr>
      <w:spacing w:line="240" w:lineRule="exact"/>
      <w:ind w:left="-57"/>
    </w:pPr>
    <w:rPr>
      <w:rFonts w:eastAsia="Times"/>
      <w:color w:val="000000"/>
      <w:sz w:val="16"/>
      <w:szCs w:val="20"/>
      <w:lang w:val="en-US" w:eastAsia="de-CH"/>
    </w:rPr>
  </w:style>
  <w:style w:type="paragraph" w:styleId="berarbeitung">
    <w:name w:val="Revision"/>
    <w:hidden/>
    <w:uiPriority w:val="99"/>
    <w:semiHidden/>
    <w:rsid w:val="00C82D14"/>
  </w:style>
  <w:style w:type="paragraph" w:customStyle="1" w:styleId="SCNATDokumentTitel">
    <w:name w:val="SCNAT_Dokument_Titel"/>
    <w:basedOn w:val="SCNATGrundtext"/>
    <w:next w:val="SCNATGrundtext"/>
    <w:qFormat/>
    <w:rsid w:val="00C82D14"/>
    <w:pPr>
      <w:spacing w:before="1200" w:after="240" w:line="480" w:lineRule="exact"/>
      <w:contextualSpacing/>
    </w:pPr>
    <w:rPr>
      <w:rFonts w:eastAsia="Times"/>
      <w:b/>
      <w:color w:val="000000"/>
      <w:sz w:val="48"/>
      <w:szCs w:val="20"/>
      <w:lang w:eastAsia="de-CH"/>
    </w:rPr>
  </w:style>
  <w:style w:type="paragraph" w:customStyle="1" w:styleId="EinfAbs">
    <w:name w:val="[Einf. Abs.]"/>
    <w:basedOn w:val="Standard"/>
    <w:uiPriority w:val="99"/>
    <w:rsid w:val="00C82D1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lang w:val="de-DE"/>
    </w:rPr>
  </w:style>
  <w:style w:type="numbering" w:styleId="111111">
    <w:name w:val="Outline List 2"/>
    <w:basedOn w:val="KeineListe"/>
    <w:rsid w:val="00C82D14"/>
    <w:pPr>
      <w:numPr>
        <w:numId w:val="3"/>
      </w:numPr>
    </w:pPr>
  </w:style>
  <w:style w:type="paragraph" w:styleId="Funotentext">
    <w:name w:val="footnote text"/>
    <w:basedOn w:val="Standard"/>
    <w:link w:val="FunotentextZchn"/>
    <w:semiHidden/>
    <w:rsid w:val="00C82D14"/>
    <w:pPr>
      <w:spacing w:line="240" w:lineRule="exact"/>
    </w:pPr>
    <w:rPr>
      <w:rFonts w:eastAsia="Times"/>
      <w:sz w:val="24"/>
      <w:lang w:val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C82D14"/>
    <w:rPr>
      <w:rFonts w:ascii="Avenir Next" w:eastAsia="Times" w:hAnsi="Avenir Next" w:cs="Times New Roman"/>
      <w:lang w:val="en-US" w:eastAsia="de-DE"/>
    </w:rPr>
  </w:style>
  <w:style w:type="character" w:styleId="Funotenzeichen">
    <w:name w:val="footnote reference"/>
    <w:basedOn w:val="Absatz-Standardschriftart"/>
    <w:semiHidden/>
    <w:rsid w:val="00C82D14"/>
    <w:rPr>
      <w:vertAlign w:val="superscript"/>
    </w:rPr>
  </w:style>
  <w:style w:type="paragraph" w:customStyle="1" w:styleId="SCNATInhaltsverzeichnis">
    <w:name w:val="SCNAT_Inhaltsverzeichnis"/>
    <w:basedOn w:val="SCNATGrundtext"/>
    <w:qFormat/>
    <w:rsid w:val="000D7BAD"/>
    <w:pPr>
      <w:tabs>
        <w:tab w:val="left" w:pos="709"/>
        <w:tab w:val="left" w:pos="1701"/>
        <w:tab w:val="right" w:leader="dot" w:pos="9072"/>
      </w:tabs>
      <w:ind w:left="851" w:hanging="567"/>
    </w:pPr>
    <w:rPr>
      <w:rFonts w:eastAsia="Times"/>
      <w:noProof/>
      <w:szCs w:val="20"/>
    </w:rPr>
  </w:style>
  <w:style w:type="paragraph" w:customStyle="1" w:styleId="SCNATInhaltverzeichnisTitel">
    <w:name w:val="SCNAT_Inhaltverzeichnis_Titel"/>
    <w:basedOn w:val="SCNATInhaltsverzeichnis"/>
    <w:next w:val="SCNATInhaltsverzeichnis"/>
    <w:qFormat/>
    <w:rsid w:val="000D7BAD"/>
    <w:pPr>
      <w:ind w:left="284" w:hanging="284"/>
    </w:pPr>
    <w:rPr>
      <w:rFonts w:ascii="Avenir Next Demi Bold" w:hAnsi="Avenir Next Demi Bold"/>
      <w:b/>
      <w:noProof w:val="0"/>
    </w:rPr>
  </w:style>
  <w:style w:type="paragraph" w:customStyle="1" w:styleId="SCNATLead">
    <w:name w:val="SCNAT_Lead"/>
    <w:basedOn w:val="SCNATGrundtext"/>
    <w:qFormat/>
    <w:rsid w:val="00C82D14"/>
    <w:pPr>
      <w:pBdr>
        <w:top w:val="dotted" w:sz="2" w:space="1" w:color="auto"/>
        <w:bottom w:val="dotted" w:sz="2" w:space="1" w:color="auto"/>
      </w:pBdr>
      <w:spacing w:before="120" w:after="360"/>
    </w:pPr>
    <w:rPr>
      <w:rFonts w:ascii="Avenir Next Demi Bold" w:eastAsia="Times" w:hAnsi="Avenir Next Demi Bold"/>
      <w:szCs w:val="20"/>
    </w:rPr>
  </w:style>
  <w:style w:type="paragraph" w:customStyle="1" w:styleId="SCNATParagraph">
    <w:name w:val="SCNAT_Paragraph"/>
    <w:basedOn w:val="SCNATGrundtext"/>
    <w:qFormat/>
    <w:rsid w:val="00C82D14"/>
    <w:pPr>
      <w:numPr>
        <w:numId w:val="4"/>
      </w:numPr>
    </w:pPr>
    <w:rPr>
      <w:szCs w:val="18"/>
    </w:rPr>
  </w:style>
  <w:style w:type="paragraph" w:customStyle="1" w:styleId="SCNATTITEL1">
    <w:name w:val="SCNAT_TITEL 1."/>
    <w:basedOn w:val="SCNATGrundtext"/>
    <w:next w:val="SCNATGrundtext"/>
    <w:qFormat/>
    <w:rsid w:val="000D7BAD"/>
    <w:pPr>
      <w:widowControl w:val="0"/>
      <w:numPr>
        <w:numId w:val="5"/>
      </w:numPr>
      <w:autoSpaceDE w:val="0"/>
      <w:autoSpaceDN w:val="0"/>
      <w:adjustRightInd w:val="0"/>
      <w:spacing w:before="480" w:after="240" w:line="300" w:lineRule="exact"/>
    </w:pPr>
    <w:rPr>
      <w:rFonts w:eastAsia="Times"/>
      <w:b/>
      <w:sz w:val="24"/>
      <w:szCs w:val="20"/>
      <w:lang w:eastAsia="de-CH"/>
    </w:rPr>
  </w:style>
  <w:style w:type="paragraph" w:customStyle="1" w:styleId="SCNATTITEL11">
    <w:name w:val="SCNAT_TITEL 1.1."/>
    <w:basedOn w:val="Standard"/>
    <w:next w:val="Standard"/>
    <w:qFormat/>
    <w:rsid w:val="00C82D14"/>
    <w:pPr>
      <w:keepNext/>
      <w:numPr>
        <w:ilvl w:val="1"/>
        <w:numId w:val="16"/>
      </w:numPr>
      <w:spacing w:before="360" w:after="240" w:line="300" w:lineRule="exact"/>
      <w:contextualSpacing/>
    </w:pPr>
    <w:rPr>
      <w:rFonts w:ascii="Avenir Next Medium" w:eastAsia="Times" w:hAnsi="Avenir Next Medium"/>
      <w:color w:val="000000"/>
      <w:sz w:val="24"/>
      <w:szCs w:val="20"/>
      <w:lang w:val="en-US" w:eastAsia="de-CH"/>
    </w:rPr>
  </w:style>
  <w:style w:type="paragraph" w:customStyle="1" w:styleId="SCNATTITEL111">
    <w:name w:val="SCNAT_TITEL 1.1.1."/>
    <w:basedOn w:val="Standard"/>
    <w:next w:val="Standard"/>
    <w:qFormat/>
    <w:rsid w:val="00C82D14"/>
    <w:pPr>
      <w:numPr>
        <w:ilvl w:val="2"/>
        <w:numId w:val="16"/>
      </w:numPr>
      <w:spacing w:before="240"/>
    </w:pPr>
    <w:rPr>
      <w:rFonts w:ascii="Avenir Next Demi Bold" w:eastAsia="Times" w:hAnsi="Avenir Next Demi Bold"/>
      <w:b/>
      <w:color w:val="2D3035" w:themeColor="text1" w:themeShade="80"/>
      <w:szCs w:val="20"/>
      <w:lang w:val="en-US" w:eastAsia="de-CH"/>
    </w:rPr>
  </w:style>
  <w:style w:type="paragraph" w:customStyle="1" w:styleId="SCNATTITEL1111">
    <w:name w:val="SCNAT_TITEL 1.1.1.1."/>
    <w:basedOn w:val="SCNATTITEL111"/>
    <w:next w:val="SCNATGrundtext"/>
    <w:qFormat/>
    <w:rsid w:val="00C82D14"/>
    <w:pPr>
      <w:numPr>
        <w:ilvl w:val="3"/>
      </w:numPr>
      <w:spacing w:before="120"/>
    </w:pPr>
    <w:rPr>
      <w:rFonts w:ascii="Avenir Next Medium" w:hAnsi="Avenir Next Medium"/>
      <w:b w:val="0"/>
      <w:lang w:val="de-CH"/>
    </w:rPr>
  </w:style>
  <w:style w:type="paragraph" w:customStyle="1" w:styleId="SCNAT-Aufzhlungabc0">
    <w:name w:val="SCNAT-Aufzählung a. b. c."/>
    <w:basedOn w:val="SCNATGrundtext"/>
    <w:next w:val="SCNATGrundtext"/>
    <w:qFormat/>
    <w:rsid w:val="00C82D14"/>
    <w:pPr>
      <w:spacing w:after="0"/>
      <w:ind w:left="227" w:hanging="227"/>
    </w:pPr>
    <w:rPr>
      <w:rFonts w:eastAsia="Times"/>
      <w:szCs w:val="20"/>
    </w:rPr>
  </w:style>
  <w:style w:type="paragraph" w:customStyle="1" w:styleId="SCNATBeschlussTitel">
    <w:name w:val="SCNAT_Beschluss_Titel"/>
    <w:basedOn w:val="Standard"/>
    <w:qFormat/>
    <w:rsid w:val="00C82D14"/>
    <w:pPr>
      <w:pBdr>
        <w:left w:val="dotted" w:sz="4" w:space="4" w:color="auto"/>
      </w:pBdr>
      <w:spacing w:after="120"/>
      <w:ind w:left="567" w:right="850"/>
    </w:pPr>
    <w:rPr>
      <w:rFonts w:ascii="Avenir Next Medium" w:hAnsi="Avenir Next Medium"/>
      <w:lang w:val="fr-FR"/>
    </w:rPr>
  </w:style>
  <w:style w:type="paragraph" w:customStyle="1" w:styleId="SCNATBeschlussD">
    <w:name w:val="SCNAT_Beschluss_D"/>
    <w:basedOn w:val="SCNATBeschlussTitel"/>
    <w:qFormat/>
    <w:rsid w:val="00C82D14"/>
    <w:rPr>
      <w:rFonts w:ascii="Avenir Next" w:hAnsi="Avenir Next"/>
    </w:rPr>
  </w:style>
  <w:style w:type="paragraph" w:customStyle="1" w:styleId="SCNATBeschlussF">
    <w:name w:val="SCNAT_Beschluss_F"/>
    <w:basedOn w:val="SCNATBeschlussD"/>
    <w:qFormat/>
    <w:rsid w:val="00C82D14"/>
    <w:rPr>
      <w:i/>
      <w:iCs/>
    </w:rPr>
  </w:style>
  <w:style w:type="paragraph" w:customStyle="1" w:styleId="SCNATProtokollTitel">
    <w:name w:val="SCNAT_Protokoll_Titel"/>
    <w:basedOn w:val="Standard"/>
    <w:qFormat/>
    <w:rsid w:val="00C82D14"/>
    <w:pPr>
      <w:spacing w:before="240" w:after="120" w:line="280" w:lineRule="exact"/>
    </w:pPr>
    <w:rPr>
      <w:b/>
      <w:sz w:val="24"/>
    </w:rPr>
  </w:style>
  <w:style w:type="paragraph" w:customStyle="1" w:styleId="SCNATTraktandum">
    <w:name w:val="SCNAT_Traktandum"/>
    <w:basedOn w:val="SCNATGrundtext"/>
    <w:qFormat/>
    <w:rsid w:val="00C82D14"/>
    <w:pPr>
      <w:pBdr>
        <w:bottom w:val="dotted" w:sz="4" w:space="8" w:color="auto"/>
      </w:pBdr>
      <w:tabs>
        <w:tab w:val="right" w:pos="9072"/>
      </w:tabs>
      <w:spacing w:before="360"/>
    </w:pPr>
  </w:style>
  <w:style w:type="paragraph" w:customStyle="1" w:styleId="SCNATTitelMM">
    <w:name w:val="SCNAT_Titel_MM"/>
    <w:basedOn w:val="SCNATGrundtext"/>
    <w:qFormat/>
    <w:rsid w:val="00C82D14"/>
    <w:pPr>
      <w:spacing w:before="120" w:after="480" w:line="300" w:lineRule="exact"/>
    </w:pPr>
    <w:rPr>
      <w:b/>
      <w:bCs/>
      <w:sz w:val="28"/>
      <w:szCs w:val="28"/>
    </w:rPr>
  </w:style>
  <w:style w:type="paragraph" w:customStyle="1" w:styleId="SCNATTitelInfo">
    <w:name w:val="SCNAT_Titel_Info"/>
    <w:basedOn w:val="Standard"/>
    <w:qFormat/>
    <w:rsid w:val="000D7BAD"/>
    <w:pPr>
      <w:pBdr>
        <w:top w:val="dotted" w:sz="4" w:space="8" w:color="auto"/>
      </w:pBdr>
    </w:pPr>
    <w:rPr>
      <w:b/>
      <w:szCs w:val="20"/>
      <w:lang w:val="fr-CH"/>
    </w:rPr>
  </w:style>
  <w:style w:type="paragraph" w:customStyle="1" w:styleId="SCNATListentitel1">
    <w:name w:val="SCNAT_Listentitel 1."/>
    <w:basedOn w:val="SCNATGrundtext"/>
    <w:next w:val="SCNATGrundtext"/>
    <w:qFormat/>
    <w:rsid w:val="00C82D14"/>
    <w:pPr>
      <w:numPr>
        <w:numId w:val="24"/>
      </w:numPr>
      <w:spacing w:before="120" w:after="0"/>
    </w:pPr>
    <w:rPr>
      <w:b/>
    </w:rPr>
  </w:style>
  <w:style w:type="paragraph" w:customStyle="1" w:styleId="SCNATInhaltsverzeichnisTitel11">
    <w:name w:val="SCNAT_Inhaltsverzeichnis_Titel 1.1"/>
    <w:basedOn w:val="SCNATGrundtext"/>
    <w:qFormat/>
    <w:rsid w:val="00C82D14"/>
    <w:pPr>
      <w:tabs>
        <w:tab w:val="left" w:pos="709"/>
        <w:tab w:val="right" w:leader="dot" w:pos="9072"/>
      </w:tabs>
      <w:spacing w:before="120" w:after="0"/>
      <w:ind w:left="851" w:hanging="567"/>
    </w:pPr>
    <w:rPr>
      <w:rFonts w:ascii="Avenir Next Demi Bold" w:eastAsia="Times" w:hAnsi="Avenir Next Demi Bold"/>
      <w:noProof/>
      <w:szCs w:val="20"/>
    </w:rPr>
  </w:style>
  <w:style w:type="paragraph" w:customStyle="1" w:styleId="SCNATInhaltverzeichnisTitel1">
    <w:name w:val="SCNAT_Inhaltverzeichnis_Titel 1"/>
    <w:basedOn w:val="SCNATInhaltsverzeichnisTitel11"/>
    <w:next w:val="SCNATInhaltsverzeichnisTitel11"/>
    <w:qFormat/>
    <w:rsid w:val="00C82D14"/>
    <w:pPr>
      <w:ind w:left="284" w:hanging="284"/>
    </w:pPr>
    <w:rPr>
      <w:rFonts w:ascii="Avenir Next" w:hAnsi="Avenir Next"/>
      <w:b/>
      <w:noProof w:val="0"/>
    </w:rPr>
  </w:style>
  <w:style w:type="paragraph" w:customStyle="1" w:styleId="SCNATTITEL10">
    <w:name w:val="SCNAT_TITEL 1"/>
    <w:basedOn w:val="SCNATGrundtext"/>
    <w:next w:val="SCNATGrundtext"/>
    <w:qFormat/>
    <w:rsid w:val="00C82D14"/>
    <w:pPr>
      <w:widowControl w:val="0"/>
      <w:numPr>
        <w:numId w:val="16"/>
      </w:numPr>
      <w:autoSpaceDE w:val="0"/>
      <w:autoSpaceDN w:val="0"/>
      <w:adjustRightInd w:val="0"/>
      <w:spacing w:before="480" w:after="240" w:line="300" w:lineRule="exact"/>
    </w:pPr>
    <w:rPr>
      <w:rFonts w:eastAsia="Times"/>
      <w:b/>
      <w:sz w:val="24"/>
      <w:szCs w:val="20"/>
      <w:lang w:eastAsia="de-CH"/>
    </w:rPr>
  </w:style>
  <w:style w:type="paragraph" w:customStyle="1" w:styleId="SCNAT-Aufzhlungabc">
    <w:name w:val="SCNAT-Aufzählung a) b) c)"/>
    <w:basedOn w:val="SCNATGrundtext"/>
    <w:next w:val="SCNATGrundtext"/>
    <w:qFormat/>
    <w:rsid w:val="00C82D14"/>
    <w:pPr>
      <w:numPr>
        <w:numId w:val="6"/>
      </w:numPr>
      <w:spacing w:after="0"/>
    </w:pPr>
    <w:rPr>
      <w:rFonts w:eastAsia="Times"/>
      <w:szCs w:val="20"/>
    </w:rPr>
  </w:style>
  <w:style w:type="numbering" w:customStyle="1" w:styleId="AktuelleListe11">
    <w:name w:val="Aktuelle Liste11"/>
    <w:uiPriority w:val="99"/>
    <w:rsid w:val="00C82D14"/>
    <w:pPr>
      <w:numPr>
        <w:numId w:val="17"/>
      </w:numPr>
    </w:pPr>
  </w:style>
  <w:style w:type="numbering" w:customStyle="1" w:styleId="AktuelleListe1">
    <w:name w:val="Aktuelle Liste1"/>
    <w:uiPriority w:val="99"/>
    <w:rsid w:val="00C82D14"/>
    <w:pPr>
      <w:numPr>
        <w:numId w:val="7"/>
      </w:numPr>
    </w:pPr>
  </w:style>
  <w:style w:type="numbering" w:customStyle="1" w:styleId="AktuelleListe2">
    <w:name w:val="Aktuelle Liste2"/>
    <w:uiPriority w:val="99"/>
    <w:rsid w:val="00C82D14"/>
    <w:pPr>
      <w:numPr>
        <w:numId w:val="8"/>
      </w:numPr>
    </w:pPr>
  </w:style>
  <w:style w:type="numbering" w:customStyle="1" w:styleId="AktuelleListe3">
    <w:name w:val="Aktuelle Liste3"/>
    <w:uiPriority w:val="99"/>
    <w:rsid w:val="00C82D14"/>
    <w:pPr>
      <w:numPr>
        <w:numId w:val="9"/>
      </w:numPr>
    </w:pPr>
  </w:style>
  <w:style w:type="numbering" w:customStyle="1" w:styleId="AktuelleListe4">
    <w:name w:val="Aktuelle Liste4"/>
    <w:uiPriority w:val="99"/>
    <w:rsid w:val="00C82D14"/>
    <w:pPr>
      <w:numPr>
        <w:numId w:val="10"/>
      </w:numPr>
    </w:pPr>
  </w:style>
  <w:style w:type="numbering" w:customStyle="1" w:styleId="AktuelleListe5">
    <w:name w:val="Aktuelle Liste5"/>
    <w:uiPriority w:val="99"/>
    <w:rsid w:val="00C82D14"/>
    <w:pPr>
      <w:numPr>
        <w:numId w:val="11"/>
      </w:numPr>
    </w:pPr>
  </w:style>
  <w:style w:type="numbering" w:customStyle="1" w:styleId="AktuelleListe6">
    <w:name w:val="Aktuelle Liste6"/>
    <w:uiPriority w:val="99"/>
    <w:rsid w:val="00C82D14"/>
    <w:pPr>
      <w:numPr>
        <w:numId w:val="12"/>
      </w:numPr>
    </w:pPr>
  </w:style>
  <w:style w:type="numbering" w:customStyle="1" w:styleId="AktuelleListe7">
    <w:name w:val="Aktuelle Liste7"/>
    <w:uiPriority w:val="99"/>
    <w:rsid w:val="00C82D14"/>
    <w:pPr>
      <w:numPr>
        <w:numId w:val="13"/>
      </w:numPr>
    </w:pPr>
  </w:style>
  <w:style w:type="numbering" w:customStyle="1" w:styleId="AktuelleListe8">
    <w:name w:val="Aktuelle Liste8"/>
    <w:uiPriority w:val="99"/>
    <w:rsid w:val="00C82D14"/>
    <w:pPr>
      <w:numPr>
        <w:numId w:val="14"/>
      </w:numPr>
    </w:pPr>
  </w:style>
  <w:style w:type="numbering" w:customStyle="1" w:styleId="AktuelleListe9">
    <w:name w:val="Aktuelle Liste9"/>
    <w:uiPriority w:val="99"/>
    <w:rsid w:val="00C82D14"/>
    <w:pPr>
      <w:numPr>
        <w:numId w:val="15"/>
      </w:numPr>
    </w:pPr>
  </w:style>
  <w:style w:type="numbering" w:customStyle="1" w:styleId="AktuelleListe10">
    <w:name w:val="Aktuelle Liste10"/>
    <w:uiPriority w:val="99"/>
    <w:rsid w:val="00C82D14"/>
    <w:pPr>
      <w:numPr>
        <w:numId w:val="25"/>
      </w:numPr>
    </w:pPr>
  </w:style>
  <w:style w:type="numbering" w:customStyle="1" w:styleId="AktuelleListe12">
    <w:name w:val="Aktuelle Liste12"/>
    <w:uiPriority w:val="99"/>
    <w:rsid w:val="00C82D14"/>
    <w:pPr>
      <w:numPr>
        <w:numId w:val="18"/>
      </w:numPr>
    </w:pPr>
  </w:style>
  <w:style w:type="numbering" w:customStyle="1" w:styleId="AktuelleListe13">
    <w:name w:val="Aktuelle Liste13"/>
    <w:uiPriority w:val="99"/>
    <w:rsid w:val="00C82D14"/>
    <w:pPr>
      <w:numPr>
        <w:numId w:val="19"/>
      </w:numPr>
    </w:pPr>
  </w:style>
  <w:style w:type="numbering" w:customStyle="1" w:styleId="AktuelleListe14">
    <w:name w:val="Aktuelle Liste14"/>
    <w:uiPriority w:val="99"/>
    <w:rsid w:val="00C82D14"/>
    <w:pPr>
      <w:numPr>
        <w:numId w:val="20"/>
      </w:numPr>
    </w:pPr>
  </w:style>
  <w:style w:type="numbering" w:customStyle="1" w:styleId="AktuelleListe15">
    <w:name w:val="Aktuelle Liste15"/>
    <w:uiPriority w:val="99"/>
    <w:rsid w:val="00C82D14"/>
    <w:pPr>
      <w:numPr>
        <w:numId w:val="21"/>
      </w:numPr>
    </w:pPr>
  </w:style>
  <w:style w:type="numbering" w:customStyle="1" w:styleId="AktuelleListe16">
    <w:name w:val="Aktuelle Liste16"/>
    <w:uiPriority w:val="99"/>
    <w:rsid w:val="00C82D14"/>
    <w:pPr>
      <w:numPr>
        <w:numId w:val="22"/>
      </w:numPr>
    </w:pPr>
  </w:style>
  <w:style w:type="paragraph" w:customStyle="1" w:styleId="SCNATLegende">
    <w:name w:val="SCNAT_Legende"/>
    <w:basedOn w:val="Standard"/>
    <w:qFormat/>
    <w:rsid w:val="00C82D14"/>
    <w:pPr>
      <w:spacing w:line="240" w:lineRule="auto"/>
      <w:outlineLvl w:val="0"/>
    </w:pPr>
    <w:rPr>
      <w:sz w:val="16"/>
      <w:lang w:val="fr-FR"/>
    </w:rPr>
  </w:style>
  <w:style w:type="paragraph" w:styleId="Listenabsatz">
    <w:name w:val="List Paragraph"/>
    <w:basedOn w:val="Standard"/>
    <w:uiPriority w:val="34"/>
    <w:qFormat/>
    <w:rsid w:val="00C82D14"/>
    <w:pPr>
      <w:ind w:left="720"/>
      <w:contextualSpacing/>
    </w:pPr>
    <w:rPr>
      <w:lang w:val="fr-FR"/>
    </w:rPr>
  </w:style>
  <w:style w:type="paragraph" w:customStyle="1" w:styleId="SCNATListentitel11">
    <w:name w:val="SCNAT_Listentitel_1.1."/>
    <w:basedOn w:val="SCNATListentitel1"/>
    <w:qFormat/>
    <w:rsid w:val="00C82D14"/>
    <w:pPr>
      <w:numPr>
        <w:ilvl w:val="1"/>
      </w:numPr>
      <w:tabs>
        <w:tab w:val="left" w:pos="1077"/>
      </w:tabs>
      <w:ind w:left="908" w:hanging="454"/>
    </w:pPr>
    <w:rPr>
      <w:rFonts w:ascii="Avenir Next Demi Bold" w:hAnsi="Avenir Next Demi Bold"/>
      <w:color w:val="2D3035" w:themeColor="text1" w:themeShade="80"/>
    </w:rPr>
  </w:style>
  <w:style w:type="paragraph" w:customStyle="1" w:styleId="SCNATListentitel111">
    <w:name w:val="SCNAT_Listentitel_1.1.1."/>
    <w:basedOn w:val="SCNATListentitel11"/>
    <w:qFormat/>
    <w:rsid w:val="00C82D14"/>
    <w:pPr>
      <w:numPr>
        <w:ilvl w:val="2"/>
      </w:numPr>
      <w:ind w:left="1587" w:hanging="680"/>
    </w:pPr>
    <w:rPr>
      <w:color w:val="5A616A" w:themeColor="text1"/>
    </w:rPr>
  </w:style>
  <w:style w:type="numbering" w:customStyle="1" w:styleId="AktuelleListe17">
    <w:name w:val="Aktuelle Liste17"/>
    <w:uiPriority w:val="99"/>
    <w:rsid w:val="00C82D14"/>
    <w:pPr>
      <w:numPr>
        <w:numId w:val="2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82D14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C82D1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82D14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82D14"/>
    <w:pPr>
      <w:tabs>
        <w:tab w:val="left" w:pos="1440"/>
        <w:tab w:val="right" w:leader="dot" w:pos="9056"/>
      </w:tabs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C82D14"/>
    <w:pPr>
      <w:tabs>
        <w:tab w:val="left" w:pos="2127"/>
        <w:tab w:val="right" w:leader="dot" w:pos="9056"/>
      </w:tabs>
      <w:spacing w:after="100"/>
      <w:ind w:left="1276"/>
    </w:pPr>
  </w:style>
  <w:style w:type="paragraph" w:customStyle="1" w:styleId="SCNATInhaltsverzeichnisTitel111">
    <w:name w:val="SCNAT_Inhaltsverzeichnis_Titel 1.1.1"/>
    <w:basedOn w:val="SCNATInhaltsverzeichnisTitel11"/>
    <w:qFormat/>
    <w:rsid w:val="00C82D14"/>
    <w:pPr>
      <w:tabs>
        <w:tab w:val="clear" w:pos="709"/>
        <w:tab w:val="left" w:pos="1304"/>
      </w:tabs>
      <w:ind w:left="1474" w:hanging="737"/>
    </w:pPr>
    <w:rPr>
      <w:rFonts w:ascii="Avenir Next Medium" w:hAnsi="Avenir Next Medium"/>
    </w:rPr>
  </w:style>
  <w:style w:type="paragraph" w:customStyle="1" w:styleId="SCNATInhaltsverzeichnisTitel1111">
    <w:name w:val="SCNAT_Inhaltsverzeichnis_Titel 1.1.1.1"/>
    <w:basedOn w:val="Verzeichnis4"/>
    <w:qFormat/>
    <w:rsid w:val="00C82D14"/>
    <w:pPr>
      <w:tabs>
        <w:tab w:val="clear" w:pos="2127"/>
        <w:tab w:val="clear" w:pos="9056"/>
        <w:tab w:val="left" w:pos="2098"/>
        <w:tab w:val="right" w:pos="9072"/>
      </w:tabs>
      <w:spacing w:before="120" w:after="0"/>
      <w:ind w:left="2608" w:hanging="1304"/>
    </w:pPr>
    <w:rPr>
      <w:noProof/>
    </w:rPr>
  </w:style>
  <w:style w:type="paragraph" w:customStyle="1" w:styleId="SCNATFussnote">
    <w:name w:val="SCNAT_Fussnote"/>
    <w:basedOn w:val="SCNATGrundtext"/>
    <w:qFormat/>
    <w:rsid w:val="00C82D14"/>
    <w:pPr>
      <w:tabs>
        <w:tab w:val="left" w:pos="142"/>
      </w:tabs>
      <w:spacing w:after="0" w:line="200" w:lineRule="exact"/>
    </w:pPr>
    <w:rPr>
      <w:sz w:val="16"/>
      <w:szCs w:val="16"/>
      <w:lang w:val="en-GB" w:eastAsia="de-CH"/>
    </w:rPr>
  </w:style>
  <w:style w:type="numbering" w:customStyle="1" w:styleId="AktuelleListe18">
    <w:name w:val="Aktuelle Liste18"/>
    <w:uiPriority w:val="99"/>
    <w:rsid w:val="00C82D14"/>
    <w:pPr>
      <w:numPr>
        <w:numId w:val="26"/>
      </w:numPr>
    </w:pPr>
  </w:style>
  <w:style w:type="numbering" w:customStyle="1" w:styleId="AktuelleListe20">
    <w:name w:val="Aktuelle Liste20"/>
    <w:uiPriority w:val="99"/>
    <w:rsid w:val="00C82D14"/>
    <w:pPr>
      <w:numPr>
        <w:numId w:val="28"/>
      </w:numPr>
    </w:pPr>
  </w:style>
  <w:style w:type="numbering" w:customStyle="1" w:styleId="AktuelleListe19">
    <w:name w:val="Aktuelle Liste19"/>
    <w:uiPriority w:val="99"/>
    <w:rsid w:val="00C82D14"/>
    <w:pPr>
      <w:numPr>
        <w:numId w:val="27"/>
      </w:numPr>
    </w:pPr>
  </w:style>
  <w:style w:type="paragraph" w:customStyle="1" w:styleId="Text">
    <w:name w:val="Text"/>
    <w:basedOn w:val="Standard"/>
    <w:autoRedefine/>
    <w:rsid w:val="00C82D14"/>
    <w:rPr>
      <w:noProof/>
    </w:rPr>
  </w:style>
  <w:style w:type="paragraph" w:customStyle="1" w:styleId="SCNATGrundtextfett">
    <w:name w:val="SCNAT_Grundtext_fett"/>
    <w:basedOn w:val="Standard"/>
    <w:rsid w:val="00C82D14"/>
    <w:rPr>
      <w:b/>
      <w:lang w:val="fr-CH"/>
    </w:rPr>
  </w:style>
  <w:style w:type="paragraph" w:customStyle="1" w:styleId="SCNATNLTitel">
    <w:name w:val="SCNAT_NL_Titel"/>
    <w:basedOn w:val="Standard"/>
    <w:qFormat/>
    <w:rsid w:val="00C82D14"/>
    <w:pPr>
      <w:spacing w:before="120" w:line="320" w:lineRule="exact"/>
    </w:pPr>
    <w:rPr>
      <w:noProof/>
      <w:sz w:val="28"/>
      <w:szCs w:val="28"/>
    </w:rPr>
  </w:style>
  <w:style w:type="paragraph" w:customStyle="1" w:styleId="SCNATUntertitel">
    <w:name w:val="SCNAT_Untertitel"/>
    <w:basedOn w:val="SCNATTitel"/>
    <w:rsid w:val="00C82D14"/>
    <w:pPr>
      <w:spacing w:before="360" w:after="360" w:line="300" w:lineRule="exact"/>
    </w:pPr>
    <w:rPr>
      <w:sz w:val="32"/>
      <w:szCs w:val="32"/>
    </w:rPr>
  </w:style>
  <w:style w:type="paragraph" w:customStyle="1" w:styleId="scnatuntertitel0">
    <w:name w:val="scnat_untertitel"/>
    <w:basedOn w:val="Standard"/>
    <w:rsid w:val="00C82D14"/>
    <w:pPr>
      <w:spacing w:before="360" w:after="360" w:line="400" w:lineRule="exact"/>
    </w:pPr>
    <w:rPr>
      <w:sz w:val="32"/>
      <w:szCs w:val="32"/>
    </w:rPr>
  </w:style>
  <w:style w:type="paragraph" w:customStyle="1" w:styleId="SCNATEtikette">
    <w:name w:val="SCNAT_Etikette"/>
    <w:basedOn w:val="SCNATUntertitel"/>
    <w:qFormat/>
    <w:rsid w:val="00C82D14"/>
    <w:pPr>
      <w:spacing w:before="0" w:after="0" w:line="460" w:lineRule="exact"/>
    </w:pPr>
    <w:rPr>
      <w:rFonts w:ascii="Arial" w:hAnsi="Arial"/>
      <w:sz w:val="20"/>
    </w:rPr>
  </w:style>
  <w:style w:type="paragraph" w:styleId="StandardWeb">
    <w:name w:val="Normal (Web)"/>
    <w:basedOn w:val="Standard"/>
    <w:uiPriority w:val="99"/>
    <w:semiHidden/>
    <w:unhideWhenUsed/>
    <w:rsid w:val="008F1B6E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E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E7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E7B"/>
    <w:rPr>
      <w:rFonts w:ascii="Avenir Next" w:eastAsia="Times New Roman" w:hAnsi="Avenir Next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E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E7B"/>
    <w:rPr>
      <w:rFonts w:ascii="Avenir Next" w:eastAsia="Times New Roman" w:hAnsi="Avenir Next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swiss-academies.ch/MINT-WhitePap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r_/zsp01d008xjgzr0059bjrzcr0000gp/T/ch.scnat.templateserver-temp505884166.dotx" TargetMode="External"/></Relationships>
</file>

<file path=word/theme/theme1.xml><?xml version="1.0" encoding="utf-8"?>
<a:theme xmlns:a="http://schemas.openxmlformats.org/drawingml/2006/main" name="Office">
  <a:themeElements>
    <a:clrScheme name="a+ 2020">
      <a:dk1>
        <a:srgbClr val="5A616A"/>
      </a:dk1>
      <a:lt1>
        <a:srgbClr val="FFFFFF"/>
      </a:lt1>
      <a:dk2>
        <a:srgbClr val="E95057"/>
      </a:dk2>
      <a:lt2>
        <a:srgbClr val="E7E6E6"/>
      </a:lt2>
      <a:accent1>
        <a:srgbClr val="B9192D"/>
      </a:accent1>
      <a:accent2>
        <a:srgbClr val="EF8600"/>
      </a:accent2>
      <a:accent3>
        <a:srgbClr val="FCC41D"/>
      </a:accent3>
      <a:accent4>
        <a:srgbClr val="7C134C"/>
      </a:accent4>
      <a:accent5>
        <a:srgbClr val="BF6578"/>
      </a:accent5>
      <a:accent6>
        <a:srgbClr val="F9C6C0"/>
      </a:accent6>
      <a:hlink>
        <a:srgbClr val="EA5159"/>
      </a:hlink>
      <a:folHlink>
        <a:srgbClr val="BA192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4DAC25-084A-9E46-8C6E-C4173E4C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ch.scnat.templateserver-temp505884166.dotx</Template>
  <TotalTime>0</TotalTime>
  <Pages>16</Pages>
  <Words>3140</Words>
  <Characters>19787</Characters>
  <Application>Microsoft Office Word</Application>
  <DocSecurity>0</DocSecurity>
  <Lines>164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Akademien der Wissenschaften Schweiz (a+)</Company>
  <LinksUpToDate>false</LinksUpToDate>
  <CharactersWithSpaces>22882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</dc:creator>
  <cp:keywords>, docId:12473E7B0FC0B4C939E6009D96111FBB</cp:keywords>
  <dc:description/>
  <cp:lastModifiedBy>Paulsen</cp:lastModifiedBy>
  <cp:revision>3</cp:revision>
  <dcterms:created xsi:type="dcterms:W3CDTF">2026-06-17T18:48:00Z</dcterms:created>
  <dcterms:modified xsi:type="dcterms:W3CDTF">2026-06-17T18:50:00Z</dcterms:modified>
  <cp:category/>
</cp:coreProperties>
</file>