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2144" w14:textId="04F4412C" w:rsidR="000063E4" w:rsidRPr="00825A99" w:rsidRDefault="00825A99" w:rsidP="000063E4">
      <w:pPr>
        <w:pStyle w:val="SCNATBerichtTitel"/>
        <w:rPr>
          <w:noProof/>
          <w:lang w:val="fr-CH"/>
        </w:rPr>
      </w:pPr>
      <w:r w:rsidRPr="00825A99">
        <w:rPr>
          <w:noProof/>
          <w:lang w:val="fr-CH"/>
        </w:rPr>
        <w:t>Formulaire de consultation relatif au livre blanc sur la formation MINT coordonnée</w:t>
      </w:r>
    </w:p>
    <w:p w14:paraId="15C0E4C7" w14:textId="457D609B" w:rsidR="000063E4" w:rsidRPr="001F1ACE" w:rsidRDefault="00825A99" w:rsidP="005E076E">
      <w:pPr>
        <w:pStyle w:val="SCNATBerichtUntertitel"/>
        <w:spacing w:after="720"/>
        <w:rPr>
          <w:noProof/>
          <w:lang w:val="fr-CH"/>
        </w:rPr>
      </w:pPr>
      <w:r w:rsidRPr="00825A99">
        <w:rPr>
          <w:lang w:val="fr-CH"/>
        </w:rPr>
        <w:t>Avis et propositions de modification</w:t>
      </w:r>
    </w:p>
    <w:p w14:paraId="6CB2EBC7" w14:textId="5533EF9F" w:rsidR="00803439" w:rsidRPr="001F1ACE" w:rsidRDefault="00825A99" w:rsidP="007F17D7">
      <w:pPr>
        <w:pStyle w:val="SCNATTITEL11"/>
        <w:numPr>
          <w:ilvl w:val="0"/>
          <w:numId w:val="0"/>
        </w:numPr>
        <w:rPr>
          <w:rFonts w:ascii="Avenir Next" w:hAnsi="Avenir Next"/>
          <w:noProof/>
          <w:lang w:val="fr-CH"/>
        </w:rPr>
      </w:pPr>
      <w:bookmarkStart w:id="0" w:name="_Toc232417975"/>
      <w:bookmarkStart w:id="1" w:name="_Toc232418004"/>
      <w:bookmarkStart w:id="2" w:name="_Toc232419243"/>
      <w:bookmarkStart w:id="3" w:name="_Toc232512120"/>
      <w:r w:rsidRPr="00825A99">
        <w:rPr>
          <w:rFonts w:ascii="Avenir Next" w:hAnsi="Avenir Next"/>
          <w:noProof/>
          <w:lang w:val="fr-CH"/>
        </w:rPr>
        <w:t>Indications pour la navigation dans le formulaire Word</w:t>
      </w:r>
      <w:bookmarkEnd w:id="0"/>
      <w:bookmarkEnd w:id="1"/>
      <w:bookmarkEnd w:id="2"/>
      <w:bookmarkEnd w:id="3"/>
    </w:p>
    <w:p w14:paraId="39272A56" w14:textId="77777777" w:rsidR="00EE0FCB" w:rsidRPr="00EE0FCB" w:rsidRDefault="00EE0FCB" w:rsidP="00EE0FCB">
      <w:pPr>
        <w:pStyle w:val="SCNATGrundtext"/>
        <w:rPr>
          <w:noProof/>
          <w:lang w:val="fr-CH"/>
        </w:rPr>
      </w:pPr>
      <w:r w:rsidRPr="00EE0FCB">
        <w:rPr>
          <w:noProof/>
          <w:lang w:val="fr-CH"/>
        </w:rPr>
        <w:t>Le présent formulaire est structuré selon les chapitres du livre blanc. Il n’est pas nécessaire de prendre position sur toutes les sections.</w:t>
      </w:r>
    </w:p>
    <w:p w14:paraId="4A03DCB8" w14:textId="6AEDE122" w:rsidR="00EE0FCB" w:rsidRDefault="00EE0FCB" w:rsidP="00EE0FCB">
      <w:pPr>
        <w:pStyle w:val="SCNATGrundtext"/>
        <w:rPr>
          <w:noProof/>
          <w:lang w:val="fr-CH"/>
        </w:rPr>
      </w:pPr>
      <w:r w:rsidRPr="00EE0FCB">
        <w:rPr>
          <w:noProof/>
          <w:lang w:val="fr-CH"/>
        </w:rPr>
        <w:t xml:space="preserve">Veuillez déposer le formulaire ainsi que tout autre document éventuel au moyen du </w:t>
      </w:r>
      <w:hyperlink r:id="rId8" w:history="1">
        <w:r w:rsidRPr="00EE0FCB">
          <w:rPr>
            <w:rStyle w:val="Hyperlink"/>
            <w:noProof/>
            <w:lang w:val="fr-CH"/>
          </w:rPr>
          <w:t>formulaire en ligne</w:t>
        </w:r>
      </w:hyperlink>
      <w:r w:rsidRPr="00EE0FCB">
        <w:rPr>
          <w:noProof/>
          <w:lang w:val="fr-CH"/>
        </w:rPr>
        <w:t xml:space="preserve"> afin qu’ils puissent être pris en compte.</w:t>
      </w:r>
    </w:p>
    <w:p w14:paraId="4B3CE93E" w14:textId="77777777" w:rsidR="00EE0FCB" w:rsidRDefault="00EE0FCB" w:rsidP="00EE0FCB">
      <w:pPr>
        <w:pStyle w:val="SCNATGrundtext"/>
        <w:rPr>
          <w:noProof/>
          <w:lang w:val="fr-CH"/>
        </w:rPr>
      </w:pPr>
    </w:p>
    <w:p w14:paraId="3990D135" w14:textId="53FD7387" w:rsidR="008229EB" w:rsidRPr="00EE0FCB" w:rsidRDefault="00825A99" w:rsidP="008229EB">
      <w:pPr>
        <w:pStyle w:val="SCNATGrundtext"/>
        <w:rPr>
          <w:rStyle w:val="SCNATHervorhebungGrundtext"/>
          <w:lang w:val="fr-CH"/>
        </w:rPr>
      </w:pPr>
      <w:r w:rsidRPr="00EE0FCB">
        <w:rPr>
          <w:rStyle w:val="SCNATHervorhebungGrundtext"/>
          <w:lang w:val="fr-CH"/>
        </w:rPr>
        <w:t>V</w:t>
      </w:r>
      <w:r w:rsidRPr="00EE0FCB">
        <w:rPr>
          <w:rStyle w:val="SCNATHervorhebungGrundtext"/>
          <w:lang w:val="fr-CH"/>
        </w:rPr>
        <w:t>ous avez deux possibilités pour transmettre votre retour :</w:t>
      </w:r>
    </w:p>
    <w:p w14:paraId="0194E81E" w14:textId="1B3A4149" w:rsidR="005E076E" w:rsidRPr="00EE0FCB" w:rsidRDefault="00825A99" w:rsidP="005E076E">
      <w:pPr>
        <w:pStyle w:val="SCNATTITEL1111"/>
        <w:numPr>
          <w:ilvl w:val="0"/>
          <w:numId w:val="0"/>
        </w:numPr>
        <w:rPr>
          <w:rStyle w:val="SCNATHervorhebungGrundtext"/>
          <w:lang w:val="fr-CH"/>
        </w:rPr>
      </w:pPr>
      <w:bookmarkStart w:id="4" w:name="_Toc232417976"/>
      <w:bookmarkStart w:id="5" w:name="_Toc232418005"/>
      <w:bookmarkStart w:id="6" w:name="_Toc232419244"/>
      <w:bookmarkStart w:id="7" w:name="_Toc232512121"/>
      <w:r w:rsidRPr="00EE0FCB">
        <w:rPr>
          <w:rStyle w:val="SCNATHervorhebungGrundtext"/>
          <w:lang w:val="fr-CH"/>
        </w:rPr>
        <w:t>Variante A : Retours libres</w:t>
      </w:r>
      <w:bookmarkEnd w:id="4"/>
      <w:bookmarkEnd w:id="5"/>
      <w:bookmarkEnd w:id="6"/>
      <w:bookmarkEnd w:id="7"/>
    </w:p>
    <w:p w14:paraId="4E987CE3" w14:textId="77777777" w:rsidR="00825A99" w:rsidRDefault="00825A99" w:rsidP="00437E0B">
      <w:pPr>
        <w:pStyle w:val="SCNATGrundtext"/>
        <w:rPr>
          <w:noProof/>
          <w:lang w:val="fr-CH"/>
        </w:rPr>
      </w:pPr>
      <w:r w:rsidRPr="00825A99">
        <w:rPr>
          <w:noProof/>
          <w:lang w:val="fr-CH"/>
        </w:rPr>
        <w:t>Vous pouvez nous transmettre un retour libre sur des passages de texte précis, des questions transversales ou des aspects manquants.</w:t>
      </w:r>
    </w:p>
    <w:p w14:paraId="2007A76C" w14:textId="77777777" w:rsidR="00EE0FCB" w:rsidRDefault="00EE0FCB" w:rsidP="005E076E">
      <w:pPr>
        <w:pStyle w:val="SCNATTITEL1111"/>
        <w:numPr>
          <w:ilvl w:val="0"/>
          <w:numId w:val="0"/>
        </w:numPr>
        <w:rPr>
          <w:rFonts w:ascii="Avenir Next" w:hAnsi="Avenir Next"/>
          <w:b/>
          <w:bCs/>
          <w:lang w:val="fr-CH"/>
        </w:rPr>
      </w:pPr>
      <w:bookmarkStart w:id="8" w:name="_Toc232414890"/>
      <w:bookmarkStart w:id="9" w:name="_Toc232415155"/>
      <w:bookmarkStart w:id="10" w:name="_Toc232417977"/>
      <w:bookmarkStart w:id="11" w:name="_Toc232418006"/>
      <w:bookmarkStart w:id="12" w:name="_Toc232419245"/>
      <w:bookmarkStart w:id="13" w:name="_Toc232512122"/>
    </w:p>
    <w:p w14:paraId="716680AE" w14:textId="7ACCDB58" w:rsidR="005E076E" w:rsidRPr="00EE0FCB" w:rsidRDefault="00825A99" w:rsidP="005E076E">
      <w:pPr>
        <w:pStyle w:val="SCNATTITEL1111"/>
        <w:numPr>
          <w:ilvl w:val="0"/>
          <w:numId w:val="0"/>
        </w:numPr>
        <w:rPr>
          <w:rStyle w:val="SCNATHervorhebungGrundtext"/>
          <w:lang w:val="fr-CH"/>
        </w:rPr>
      </w:pPr>
      <w:r w:rsidRPr="00EE0FCB">
        <w:rPr>
          <w:rStyle w:val="SCNATHervorhebungGrundtext"/>
          <w:lang w:val="fr-CH"/>
        </w:rPr>
        <w:t>Variante B : Retours chapitre par chapitre</w:t>
      </w:r>
      <w:bookmarkEnd w:id="8"/>
      <w:bookmarkEnd w:id="9"/>
      <w:bookmarkEnd w:id="10"/>
      <w:bookmarkEnd w:id="11"/>
      <w:bookmarkEnd w:id="12"/>
      <w:bookmarkEnd w:id="13"/>
    </w:p>
    <w:p w14:paraId="6701E5F7" w14:textId="77777777" w:rsidR="00EE0FCB" w:rsidRDefault="00EE0FCB" w:rsidP="00437E0B">
      <w:pPr>
        <w:pStyle w:val="SCNATGrundtext"/>
        <w:rPr>
          <w:noProof/>
          <w:lang w:val="fr-CH"/>
        </w:rPr>
      </w:pPr>
      <w:r w:rsidRPr="00EE0FCB">
        <w:rPr>
          <w:noProof/>
          <w:lang w:val="fr-CH"/>
        </w:rPr>
        <w:t>Vous pouvez prendre position directement sur certains chapitres ou certaines sections du livre blanc.</w:t>
      </w:r>
    </w:p>
    <w:p w14:paraId="3107CEC7" w14:textId="4EE02DD0" w:rsidR="005E076E" w:rsidRPr="001F1ACE" w:rsidRDefault="00EE0FCB" w:rsidP="00437E0B">
      <w:pPr>
        <w:pStyle w:val="SCNATGrundtext"/>
        <w:rPr>
          <w:noProof/>
          <w:lang w:val="fr-CH"/>
        </w:rPr>
      </w:pPr>
      <w:r w:rsidRPr="00EE0FCB">
        <w:rPr>
          <w:noProof/>
          <w:lang w:val="fr-CH"/>
        </w:rPr>
        <w:t>Cette forme est particulièrement indiquée si vous souhaitez soumettre des propositions concrètes d’ajout ou de modification au texte. Les propositions claires et bien localisées peuvent être intégrées plus facilement dans la prochaine version, pour autant qu’elles soient compatibles avec d’autres retours</w:t>
      </w:r>
      <w:r w:rsidR="00437E0B" w:rsidRPr="00437E0B">
        <w:rPr>
          <w:noProof/>
          <w:lang w:val="fr-CH"/>
        </w:rPr>
        <w:t>.</w:t>
      </w:r>
    </w:p>
    <w:p w14:paraId="7C3F6356" w14:textId="77777777" w:rsidR="005E076E" w:rsidRPr="001F1ACE" w:rsidRDefault="005E076E" w:rsidP="005E076E">
      <w:pPr>
        <w:pStyle w:val="SCNATGrundtext"/>
        <w:rPr>
          <w:noProof/>
          <w:lang w:val="fr-CH"/>
        </w:rPr>
      </w:pPr>
    </w:p>
    <w:p w14:paraId="30F5A6B5" w14:textId="0159416C" w:rsidR="005E076E" w:rsidRPr="00EE0FCB" w:rsidRDefault="00825A99" w:rsidP="005E076E">
      <w:pPr>
        <w:pStyle w:val="SCNATGrundtext"/>
        <w:rPr>
          <w:rStyle w:val="SCNATHervorhebungGrundtext"/>
          <w:lang w:val="fr-CH"/>
        </w:rPr>
      </w:pPr>
      <w:r w:rsidRPr="00EE0FCB">
        <w:rPr>
          <w:rStyle w:val="SCNATHervorhebungGrundtext"/>
          <w:lang w:val="fr-CH"/>
        </w:rPr>
        <w:t>Navigation dans le document</w:t>
      </w:r>
    </w:p>
    <w:p w14:paraId="5B09427F" w14:textId="4899DD54" w:rsidR="005E076E" w:rsidRPr="001F1ACE" w:rsidRDefault="00825A99" w:rsidP="005E076E">
      <w:pPr>
        <w:pStyle w:val="SCNATGrundtext"/>
        <w:rPr>
          <w:noProof/>
          <w:lang w:val="fr-CH"/>
        </w:rPr>
      </w:pPr>
      <w:r w:rsidRPr="00825A99">
        <w:rPr>
          <w:noProof/>
          <w:lang w:val="fr-CH"/>
        </w:rPr>
        <w:t>La table des matières au début du formulaire vous aide à accéder directement aux sections sur lesquelles vous souhaitez vous exprimer</w:t>
      </w:r>
      <w:r w:rsidR="003A5CC7">
        <w:rPr>
          <w:noProof/>
          <w:lang w:val="fr-CH"/>
        </w:rPr>
        <w:t>.</w:t>
      </w:r>
    </w:p>
    <w:p w14:paraId="0D48ECB0" w14:textId="47D9D6DE" w:rsidR="005E076E" w:rsidRPr="001F1ACE" w:rsidRDefault="00825A99" w:rsidP="005E076E">
      <w:pPr>
        <w:pStyle w:val="SCNATGrundtext"/>
        <w:rPr>
          <w:noProof/>
          <w:lang w:val="fr-CH"/>
        </w:rPr>
      </w:pPr>
      <w:r w:rsidRPr="00825A99">
        <w:rPr>
          <w:noProof/>
          <w:lang w:val="fr-CH"/>
        </w:rPr>
        <w:t>Vous pouvez donc parcourir le formulaire dans son ensemble ou accéder directement aux chapitres qui vous concernent</w:t>
      </w:r>
      <w:r w:rsidR="005E076E" w:rsidRPr="001F1ACE">
        <w:rPr>
          <w:noProof/>
          <w:lang w:val="fr-CH"/>
        </w:rPr>
        <w:t>.</w:t>
      </w:r>
    </w:p>
    <w:p w14:paraId="732446AD" w14:textId="77777777" w:rsidR="005E076E" w:rsidRPr="001F1ACE" w:rsidRDefault="005E076E" w:rsidP="005E076E">
      <w:pPr>
        <w:pStyle w:val="SCNATGrundtext"/>
        <w:rPr>
          <w:noProof/>
          <w:lang w:val="fr-CH"/>
        </w:rPr>
      </w:pPr>
    </w:p>
    <w:p w14:paraId="7AA99987" w14:textId="6E558B8B" w:rsidR="005E076E" w:rsidRPr="001F1ACE" w:rsidRDefault="00825A99" w:rsidP="005E076E">
      <w:pPr>
        <w:pStyle w:val="SCNATAbsenderTitel"/>
        <w:jc w:val="center"/>
        <w:rPr>
          <w:rFonts w:ascii="Avenir Next" w:hAnsi="Avenir Next"/>
          <w:lang w:val="fr-CH"/>
        </w:rPr>
      </w:pPr>
      <w:r w:rsidRPr="00825A99">
        <w:rPr>
          <w:rFonts w:ascii="Avenir Next" w:hAnsi="Avenir Next"/>
          <w:lang w:val="fr-CH"/>
        </w:rPr>
        <w:t>Nous vous remercions de votre participation à la consultation relative au livre blanc</w:t>
      </w:r>
      <w:r w:rsidR="005E076E" w:rsidRPr="001F1ACE">
        <w:rPr>
          <w:rFonts w:ascii="Avenir Next" w:hAnsi="Avenir Next"/>
          <w:lang w:val="fr-CH"/>
        </w:rPr>
        <w:t>.</w:t>
      </w:r>
    </w:p>
    <w:p w14:paraId="46FD2177" w14:textId="77777777" w:rsidR="00EE0FCB" w:rsidRPr="00245E44" w:rsidRDefault="00EE0FCB" w:rsidP="00380341">
      <w:pPr>
        <w:pStyle w:val="SCNATInhaltverzeichnisTitel1"/>
        <w:spacing w:after="240"/>
        <w:rPr>
          <w:noProof/>
          <w:lang w:val="fr-CH"/>
        </w:rPr>
      </w:pPr>
    </w:p>
    <w:p w14:paraId="3E3C350B" w14:textId="76E84071" w:rsidR="00AF4628" w:rsidRDefault="00825A99" w:rsidP="00380341">
      <w:pPr>
        <w:pStyle w:val="SCNATInhaltverzeichnisTitel1"/>
        <w:spacing w:after="240"/>
        <w:rPr>
          <w:noProof/>
        </w:rPr>
      </w:pPr>
      <w:r w:rsidRPr="00825A99">
        <w:rPr>
          <w:noProof/>
        </w:rPr>
        <w:lastRenderedPageBreak/>
        <w:t>Structure du formulaire :</w:t>
      </w:r>
      <w:r w:rsidR="00A71450" w:rsidRPr="005B22E4">
        <w:rPr>
          <w:rFonts w:eastAsia="Times New Roman"/>
          <w:szCs w:val="24"/>
        </w:rPr>
        <w:fldChar w:fldCharType="begin"/>
      </w:r>
      <w:r w:rsidR="00A71450" w:rsidRPr="005B22E4">
        <w:instrText xml:space="preserve"> TOC \h \z \t "SCNAT_TITEL 1.;1;SCNAT_TITEL 1.1.;2;SCNAT_TITEL 1.1.1.;3;SCNAT_TITEL 1.1.1.1.;4" </w:instrText>
      </w:r>
      <w:r w:rsidR="00A71450" w:rsidRPr="005B22E4">
        <w:rPr>
          <w:rFonts w:eastAsia="Times New Roman"/>
          <w:szCs w:val="24"/>
        </w:rPr>
        <w:fldChar w:fldCharType="separate"/>
      </w:r>
    </w:p>
    <w:p w14:paraId="66C4F249" w14:textId="380D4040" w:rsidR="00AF4628" w:rsidRDefault="00AF4628">
      <w:pPr>
        <w:pStyle w:val="Verzeichnis1"/>
        <w:tabs>
          <w:tab w:val="right" w:leader="dot" w:pos="9054"/>
        </w:tabs>
        <w:rPr>
          <w:rFonts w:asciiTheme="minorHAnsi" w:eastAsiaTheme="minorEastAsia" w:hAnsiTheme="minorHAnsi" w:cstheme="minorBidi"/>
          <w:noProof/>
          <w:kern w:val="2"/>
          <w:sz w:val="24"/>
          <w14:ligatures w14:val="standardContextual"/>
        </w:rPr>
      </w:pPr>
      <w:hyperlink w:anchor="_Toc232512123" w:history="1">
        <w:r w:rsidRPr="00255280">
          <w:rPr>
            <w:rStyle w:val="Hyperlink"/>
            <w:noProof/>
            <w:lang w:val="fr-CH"/>
          </w:rPr>
          <w:t>Variante A : Retours libres sur le livre blanc</w:t>
        </w:r>
        <w:r>
          <w:rPr>
            <w:noProof/>
            <w:webHidden/>
          </w:rPr>
          <w:tab/>
        </w:r>
        <w:r>
          <w:rPr>
            <w:noProof/>
            <w:webHidden/>
          </w:rPr>
          <w:fldChar w:fldCharType="begin"/>
        </w:r>
        <w:r>
          <w:rPr>
            <w:noProof/>
            <w:webHidden/>
          </w:rPr>
          <w:instrText xml:space="preserve"> PAGEREF _Toc232512123 \h </w:instrText>
        </w:r>
        <w:r>
          <w:rPr>
            <w:noProof/>
            <w:webHidden/>
          </w:rPr>
        </w:r>
        <w:r>
          <w:rPr>
            <w:noProof/>
            <w:webHidden/>
          </w:rPr>
          <w:fldChar w:fldCharType="separate"/>
        </w:r>
        <w:r w:rsidR="00EA3B8A">
          <w:rPr>
            <w:noProof/>
            <w:webHidden/>
          </w:rPr>
          <w:t>3</w:t>
        </w:r>
        <w:r>
          <w:rPr>
            <w:noProof/>
            <w:webHidden/>
          </w:rPr>
          <w:fldChar w:fldCharType="end"/>
        </w:r>
      </w:hyperlink>
    </w:p>
    <w:p w14:paraId="2C8FCFC9" w14:textId="519071EF" w:rsidR="00AF4628" w:rsidRDefault="00AF4628">
      <w:pPr>
        <w:pStyle w:val="Verzeichnis1"/>
        <w:tabs>
          <w:tab w:val="right" w:leader="dot" w:pos="9054"/>
        </w:tabs>
        <w:rPr>
          <w:rFonts w:asciiTheme="minorHAnsi" w:eastAsiaTheme="minorEastAsia" w:hAnsiTheme="minorHAnsi" w:cstheme="minorBidi"/>
          <w:noProof/>
          <w:kern w:val="2"/>
          <w:sz w:val="24"/>
          <w14:ligatures w14:val="standardContextual"/>
        </w:rPr>
      </w:pPr>
      <w:hyperlink w:anchor="_Toc232512124" w:history="1">
        <w:r w:rsidRPr="00255280">
          <w:rPr>
            <w:rStyle w:val="Hyperlink"/>
            <w:noProof/>
            <w:lang w:val="fr-CH"/>
          </w:rPr>
          <w:t>Variante B : Retours sur des chapitres et blocs de texte spécifiques</w:t>
        </w:r>
        <w:r>
          <w:rPr>
            <w:noProof/>
            <w:webHidden/>
          </w:rPr>
          <w:tab/>
        </w:r>
        <w:r>
          <w:rPr>
            <w:noProof/>
            <w:webHidden/>
          </w:rPr>
          <w:fldChar w:fldCharType="begin"/>
        </w:r>
        <w:r>
          <w:rPr>
            <w:noProof/>
            <w:webHidden/>
          </w:rPr>
          <w:instrText xml:space="preserve"> PAGEREF _Toc232512124 \h </w:instrText>
        </w:r>
        <w:r>
          <w:rPr>
            <w:noProof/>
            <w:webHidden/>
          </w:rPr>
        </w:r>
        <w:r>
          <w:rPr>
            <w:noProof/>
            <w:webHidden/>
          </w:rPr>
          <w:fldChar w:fldCharType="separate"/>
        </w:r>
        <w:r w:rsidR="00EA3B8A">
          <w:rPr>
            <w:noProof/>
            <w:webHidden/>
          </w:rPr>
          <w:t>4</w:t>
        </w:r>
        <w:r>
          <w:rPr>
            <w:noProof/>
            <w:webHidden/>
          </w:rPr>
          <w:fldChar w:fldCharType="end"/>
        </w:r>
      </w:hyperlink>
    </w:p>
    <w:p w14:paraId="24230FC3" w14:textId="306A5780"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25" w:history="1">
        <w:r w:rsidRPr="00255280">
          <w:rPr>
            <w:rStyle w:val="Hyperlink"/>
            <w:noProof/>
          </w:rPr>
          <w:t>Chapitre 1. Introduction et contexte</w:t>
        </w:r>
        <w:r>
          <w:rPr>
            <w:noProof/>
            <w:webHidden/>
          </w:rPr>
          <w:tab/>
        </w:r>
        <w:r>
          <w:rPr>
            <w:noProof/>
            <w:webHidden/>
          </w:rPr>
          <w:fldChar w:fldCharType="begin"/>
        </w:r>
        <w:r>
          <w:rPr>
            <w:noProof/>
            <w:webHidden/>
          </w:rPr>
          <w:instrText xml:space="preserve"> PAGEREF _Toc232512125 \h </w:instrText>
        </w:r>
        <w:r>
          <w:rPr>
            <w:noProof/>
            <w:webHidden/>
          </w:rPr>
        </w:r>
        <w:r>
          <w:rPr>
            <w:noProof/>
            <w:webHidden/>
          </w:rPr>
          <w:fldChar w:fldCharType="separate"/>
        </w:r>
        <w:r w:rsidR="00EA3B8A">
          <w:rPr>
            <w:noProof/>
            <w:webHidden/>
          </w:rPr>
          <w:t>4</w:t>
        </w:r>
        <w:r>
          <w:rPr>
            <w:noProof/>
            <w:webHidden/>
          </w:rPr>
          <w:fldChar w:fldCharType="end"/>
        </w:r>
      </w:hyperlink>
    </w:p>
    <w:p w14:paraId="70207917" w14:textId="269D4728"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26" w:history="1">
        <w:r w:rsidRPr="00255280">
          <w:rPr>
            <w:rStyle w:val="Hyperlink"/>
            <w:noProof/>
          </w:rPr>
          <w:t>Chapitre 2. Objectifs et public cible</w:t>
        </w:r>
        <w:r>
          <w:rPr>
            <w:noProof/>
            <w:webHidden/>
          </w:rPr>
          <w:tab/>
        </w:r>
        <w:r>
          <w:rPr>
            <w:noProof/>
            <w:webHidden/>
          </w:rPr>
          <w:fldChar w:fldCharType="begin"/>
        </w:r>
        <w:r>
          <w:rPr>
            <w:noProof/>
            <w:webHidden/>
          </w:rPr>
          <w:instrText xml:space="preserve"> PAGEREF _Toc232512126 \h </w:instrText>
        </w:r>
        <w:r>
          <w:rPr>
            <w:noProof/>
            <w:webHidden/>
          </w:rPr>
        </w:r>
        <w:r>
          <w:rPr>
            <w:noProof/>
            <w:webHidden/>
          </w:rPr>
          <w:fldChar w:fldCharType="separate"/>
        </w:r>
        <w:r w:rsidR="00EA3B8A">
          <w:rPr>
            <w:noProof/>
            <w:webHidden/>
          </w:rPr>
          <w:t>4</w:t>
        </w:r>
        <w:r>
          <w:rPr>
            <w:noProof/>
            <w:webHidden/>
          </w:rPr>
          <w:fldChar w:fldCharType="end"/>
        </w:r>
      </w:hyperlink>
    </w:p>
    <w:p w14:paraId="28D24B9C" w14:textId="237B55BD"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27" w:history="1">
        <w:r w:rsidRPr="00255280">
          <w:rPr>
            <w:rStyle w:val="Hyperlink"/>
            <w:noProof/>
            <w:lang w:val="fr-CH"/>
          </w:rPr>
          <w:t>Chapitre 3. État actuel de la promotion de la formation MINT en Suisse</w:t>
        </w:r>
        <w:r>
          <w:rPr>
            <w:noProof/>
            <w:webHidden/>
          </w:rPr>
          <w:tab/>
        </w:r>
        <w:r>
          <w:rPr>
            <w:noProof/>
            <w:webHidden/>
          </w:rPr>
          <w:fldChar w:fldCharType="begin"/>
        </w:r>
        <w:r>
          <w:rPr>
            <w:noProof/>
            <w:webHidden/>
          </w:rPr>
          <w:instrText xml:space="preserve"> PAGEREF _Toc232512127 \h </w:instrText>
        </w:r>
        <w:r>
          <w:rPr>
            <w:noProof/>
            <w:webHidden/>
          </w:rPr>
        </w:r>
        <w:r>
          <w:rPr>
            <w:noProof/>
            <w:webHidden/>
          </w:rPr>
          <w:fldChar w:fldCharType="separate"/>
        </w:r>
        <w:r w:rsidR="00EA3B8A">
          <w:rPr>
            <w:noProof/>
            <w:webHidden/>
          </w:rPr>
          <w:t>5</w:t>
        </w:r>
        <w:r>
          <w:rPr>
            <w:noProof/>
            <w:webHidden/>
          </w:rPr>
          <w:fldChar w:fldCharType="end"/>
        </w:r>
      </w:hyperlink>
    </w:p>
    <w:p w14:paraId="26AB7ADD" w14:textId="68B28A80"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28" w:history="1">
        <w:r w:rsidRPr="00255280">
          <w:rPr>
            <w:rStyle w:val="Hyperlink"/>
            <w:noProof/>
          </w:rPr>
          <w:t>Chapitre 4. Nécessité d’une stratégie à l’échelle suisse</w:t>
        </w:r>
        <w:r>
          <w:rPr>
            <w:noProof/>
            <w:webHidden/>
          </w:rPr>
          <w:tab/>
        </w:r>
        <w:r>
          <w:rPr>
            <w:noProof/>
            <w:webHidden/>
          </w:rPr>
          <w:fldChar w:fldCharType="begin"/>
        </w:r>
        <w:r>
          <w:rPr>
            <w:noProof/>
            <w:webHidden/>
          </w:rPr>
          <w:instrText xml:space="preserve"> PAGEREF _Toc232512128 \h </w:instrText>
        </w:r>
        <w:r>
          <w:rPr>
            <w:noProof/>
            <w:webHidden/>
          </w:rPr>
        </w:r>
        <w:r>
          <w:rPr>
            <w:noProof/>
            <w:webHidden/>
          </w:rPr>
          <w:fldChar w:fldCharType="separate"/>
        </w:r>
        <w:r w:rsidR="00EA3B8A">
          <w:rPr>
            <w:noProof/>
            <w:webHidden/>
          </w:rPr>
          <w:t>6</w:t>
        </w:r>
        <w:r>
          <w:rPr>
            <w:noProof/>
            <w:webHidden/>
          </w:rPr>
          <w:fldChar w:fldCharType="end"/>
        </w:r>
      </w:hyperlink>
    </w:p>
    <w:p w14:paraId="1B9525F0" w14:textId="333083EE"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29" w:history="1">
        <w:r w:rsidRPr="00255280">
          <w:rPr>
            <w:rStyle w:val="Hyperlink"/>
            <w:noProof/>
          </w:rPr>
          <w:t>Chapitre 5. Contexte politique et gouvernance</w:t>
        </w:r>
        <w:r>
          <w:rPr>
            <w:noProof/>
            <w:webHidden/>
          </w:rPr>
          <w:tab/>
        </w:r>
        <w:r>
          <w:rPr>
            <w:noProof/>
            <w:webHidden/>
          </w:rPr>
          <w:fldChar w:fldCharType="begin"/>
        </w:r>
        <w:r>
          <w:rPr>
            <w:noProof/>
            <w:webHidden/>
          </w:rPr>
          <w:instrText xml:space="preserve"> PAGEREF _Toc232512129 \h </w:instrText>
        </w:r>
        <w:r>
          <w:rPr>
            <w:noProof/>
            <w:webHidden/>
          </w:rPr>
        </w:r>
        <w:r>
          <w:rPr>
            <w:noProof/>
            <w:webHidden/>
          </w:rPr>
          <w:fldChar w:fldCharType="separate"/>
        </w:r>
        <w:r w:rsidR="00EA3B8A">
          <w:rPr>
            <w:noProof/>
            <w:webHidden/>
          </w:rPr>
          <w:t>6</w:t>
        </w:r>
        <w:r>
          <w:rPr>
            <w:noProof/>
            <w:webHidden/>
          </w:rPr>
          <w:fldChar w:fldCharType="end"/>
        </w:r>
      </w:hyperlink>
    </w:p>
    <w:p w14:paraId="43DD1DC3" w14:textId="6DBC6F0A"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30" w:history="1">
        <w:r w:rsidRPr="00255280">
          <w:rPr>
            <w:rStyle w:val="Hyperlink"/>
            <w:noProof/>
            <w:lang w:val="fr-CH"/>
          </w:rPr>
          <w:t>Chapitre 6. Expériences d’autres pays et sélection de bonnes pratiques</w:t>
        </w:r>
        <w:r>
          <w:rPr>
            <w:noProof/>
            <w:webHidden/>
          </w:rPr>
          <w:tab/>
        </w:r>
        <w:r>
          <w:rPr>
            <w:noProof/>
            <w:webHidden/>
          </w:rPr>
          <w:fldChar w:fldCharType="begin"/>
        </w:r>
        <w:r>
          <w:rPr>
            <w:noProof/>
            <w:webHidden/>
          </w:rPr>
          <w:instrText xml:space="preserve"> PAGEREF _Toc232512130 \h </w:instrText>
        </w:r>
        <w:r>
          <w:rPr>
            <w:noProof/>
            <w:webHidden/>
          </w:rPr>
        </w:r>
        <w:r>
          <w:rPr>
            <w:noProof/>
            <w:webHidden/>
          </w:rPr>
          <w:fldChar w:fldCharType="separate"/>
        </w:r>
        <w:r w:rsidR="00EA3B8A">
          <w:rPr>
            <w:noProof/>
            <w:webHidden/>
          </w:rPr>
          <w:t>7</w:t>
        </w:r>
        <w:r>
          <w:rPr>
            <w:noProof/>
            <w:webHidden/>
          </w:rPr>
          <w:fldChar w:fldCharType="end"/>
        </w:r>
      </w:hyperlink>
    </w:p>
    <w:p w14:paraId="14CB96D0" w14:textId="2C204549"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31" w:history="1">
        <w:r w:rsidRPr="00255280">
          <w:rPr>
            <w:rStyle w:val="Hyperlink"/>
            <w:noProof/>
            <w:lang w:val="fr-CH"/>
          </w:rPr>
          <w:t>Chapitre 7. Vision 2035 et principes directeurs</w:t>
        </w:r>
        <w:r>
          <w:rPr>
            <w:noProof/>
            <w:webHidden/>
          </w:rPr>
          <w:tab/>
        </w:r>
        <w:r>
          <w:rPr>
            <w:noProof/>
            <w:webHidden/>
          </w:rPr>
          <w:fldChar w:fldCharType="begin"/>
        </w:r>
        <w:r>
          <w:rPr>
            <w:noProof/>
            <w:webHidden/>
          </w:rPr>
          <w:instrText xml:space="preserve"> PAGEREF _Toc232512131 \h </w:instrText>
        </w:r>
        <w:r>
          <w:rPr>
            <w:noProof/>
            <w:webHidden/>
          </w:rPr>
        </w:r>
        <w:r>
          <w:rPr>
            <w:noProof/>
            <w:webHidden/>
          </w:rPr>
          <w:fldChar w:fldCharType="separate"/>
        </w:r>
        <w:r w:rsidR="00EA3B8A">
          <w:rPr>
            <w:noProof/>
            <w:webHidden/>
          </w:rPr>
          <w:t>7</w:t>
        </w:r>
        <w:r>
          <w:rPr>
            <w:noProof/>
            <w:webHidden/>
          </w:rPr>
          <w:fldChar w:fldCharType="end"/>
        </w:r>
      </w:hyperlink>
    </w:p>
    <w:p w14:paraId="61655C4A" w14:textId="6DA62E3B"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32" w:history="1">
        <w:r w:rsidRPr="00255280">
          <w:rPr>
            <w:rStyle w:val="Hyperlink"/>
            <w:noProof/>
            <w:lang w:val="fr-CH"/>
          </w:rPr>
          <w:t>Chapitre 8. Champs d’action stratégiques et thèmes transversaux</w:t>
        </w:r>
        <w:r>
          <w:rPr>
            <w:noProof/>
            <w:webHidden/>
          </w:rPr>
          <w:tab/>
        </w:r>
        <w:r>
          <w:rPr>
            <w:noProof/>
            <w:webHidden/>
          </w:rPr>
          <w:fldChar w:fldCharType="begin"/>
        </w:r>
        <w:r>
          <w:rPr>
            <w:noProof/>
            <w:webHidden/>
          </w:rPr>
          <w:instrText xml:space="preserve"> PAGEREF _Toc232512132 \h </w:instrText>
        </w:r>
        <w:r>
          <w:rPr>
            <w:noProof/>
            <w:webHidden/>
          </w:rPr>
        </w:r>
        <w:r>
          <w:rPr>
            <w:noProof/>
            <w:webHidden/>
          </w:rPr>
          <w:fldChar w:fldCharType="separate"/>
        </w:r>
        <w:r w:rsidR="00EA3B8A">
          <w:rPr>
            <w:noProof/>
            <w:webHidden/>
          </w:rPr>
          <w:t>8</w:t>
        </w:r>
        <w:r>
          <w:rPr>
            <w:noProof/>
            <w:webHidden/>
          </w:rPr>
          <w:fldChar w:fldCharType="end"/>
        </w:r>
      </w:hyperlink>
    </w:p>
    <w:p w14:paraId="08925B9A" w14:textId="46215DFC"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3" w:history="1">
        <w:r w:rsidRPr="00255280">
          <w:rPr>
            <w:rStyle w:val="Hyperlink"/>
            <w:noProof/>
          </w:rPr>
          <w:t>8.1.1 Éducation de la petite enfance</w:t>
        </w:r>
        <w:r>
          <w:rPr>
            <w:noProof/>
            <w:webHidden/>
          </w:rPr>
          <w:tab/>
        </w:r>
        <w:r>
          <w:rPr>
            <w:noProof/>
            <w:webHidden/>
          </w:rPr>
          <w:fldChar w:fldCharType="begin"/>
        </w:r>
        <w:r>
          <w:rPr>
            <w:noProof/>
            <w:webHidden/>
          </w:rPr>
          <w:instrText xml:space="preserve"> PAGEREF _Toc232512133 \h </w:instrText>
        </w:r>
        <w:r>
          <w:rPr>
            <w:noProof/>
            <w:webHidden/>
          </w:rPr>
        </w:r>
        <w:r>
          <w:rPr>
            <w:noProof/>
            <w:webHidden/>
          </w:rPr>
          <w:fldChar w:fldCharType="separate"/>
        </w:r>
        <w:r w:rsidR="00EA3B8A">
          <w:rPr>
            <w:noProof/>
            <w:webHidden/>
          </w:rPr>
          <w:t>8</w:t>
        </w:r>
        <w:r>
          <w:rPr>
            <w:noProof/>
            <w:webHidden/>
          </w:rPr>
          <w:fldChar w:fldCharType="end"/>
        </w:r>
      </w:hyperlink>
    </w:p>
    <w:p w14:paraId="71D0D8D1" w14:textId="133AA610"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4" w:history="1">
        <w:r w:rsidRPr="00255280">
          <w:rPr>
            <w:rStyle w:val="Hyperlink"/>
            <w:noProof/>
          </w:rPr>
          <w:t xml:space="preserve">8.1.2 </w:t>
        </w:r>
        <w:r w:rsidRPr="00255280">
          <w:rPr>
            <w:rStyle w:val="Hyperlink"/>
            <w:noProof/>
            <w:lang w:val="fr-CH"/>
          </w:rPr>
          <w:t>Degré primaire et degré secondaire I</w:t>
        </w:r>
        <w:r>
          <w:rPr>
            <w:noProof/>
            <w:webHidden/>
          </w:rPr>
          <w:tab/>
        </w:r>
        <w:r>
          <w:rPr>
            <w:noProof/>
            <w:webHidden/>
          </w:rPr>
          <w:fldChar w:fldCharType="begin"/>
        </w:r>
        <w:r>
          <w:rPr>
            <w:noProof/>
            <w:webHidden/>
          </w:rPr>
          <w:instrText xml:space="preserve"> PAGEREF _Toc232512134 \h </w:instrText>
        </w:r>
        <w:r>
          <w:rPr>
            <w:noProof/>
            <w:webHidden/>
          </w:rPr>
        </w:r>
        <w:r>
          <w:rPr>
            <w:noProof/>
            <w:webHidden/>
          </w:rPr>
          <w:fldChar w:fldCharType="separate"/>
        </w:r>
        <w:r w:rsidR="00EA3B8A">
          <w:rPr>
            <w:noProof/>
            <w:webHidden/>
          </w:rPr>
          <w:t>9</w:t>
        </w:r>
        <w:r>
          <w:rPr>
            <w:noProof/>
            <w:webHidden/>
          </w:rPr>
          <w:fldChar w:fldCharType="end"/>
        </w:r>
      </w:hyperlink>
    </w:p>
    <w:p w14:paraId="741ABAC4" w14:textId="7084C9C8"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5" w:history="1">
        <w:r w:rsidRPr="00255280">
          <w:rPr>
            <w:rStyle w:val="Hyperlink"/>
            <w:noProof/>
          </w:rPr>
          <w:t>8.1.3 Secondaire II : filière professionnelle</w:t>
        </w:r>
        <w:r>
          <w:rPr>
            <w:noProof/>
            <w:webHidden/>
          </w:rPr>
          <w:tab/>
        </w:r>
        <w:r>
          <w:rPr>
            <w:noProof/>
            <w:webHidden/>
          </w:rPr>
          <w:fldChar w:fldCharType="begin"/>
        </w:r>
        <w:r>
          <w:rPr>
            <w:noProof/>
            <w:webHidden/>
          </w:rPr>
          <w:instrText xml:space="preserve"> PAGEREF _Toc232512135 \h </w:instrText>
        </w:r>
        <w:r>
          <w:rPr>
            <w:noProof/>
            <w:webHidden/>
          </w:rPr>
        </w:r>
        <w:r>
          <w:rPr>
            <w:noProof/>
            <w:webHidden/>
          </w:rPr>
          <w:fldChar w:fldCharType="separate"/>
        </w:r>
        <w:r w:rsidR="00EA3B8A">
          <w:rPr>
            <w:noProof/>
            <w:webHidden/>
          </w:rPr>
          <w:t>9</w:t>
        </w:r>
        <w:r>
          <w:rPr>
            <w:noProof/>
            <w:webHidden/>
          </w:rPr>
          <w:fldChar w:fldCharType="end"/>
        </w:r>
      </w:hyperlink>
    </w:p>
    <w:p w14:paraId="407BE02C" w14:textId="2E2D418A"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6" w:history="1">
        <w:r w:rsidRPr="00255280">
          <w:rPr>
            <w:rStyle w:val="Hyperlink"/>
            <w:noProof/>
          </w:rPr>
          <w:t>8.1.4 Secondaire II : filière d’enseignement général</w:t>
        </w:r>
        <w:r>
          <w:rPr>
            <w:noProof/>
            <w:webHidden/>
          </w:rPr>
          <w:tab/>
        </w:r>
        <w:r>
          <w:rPr>
            <w:noProof/>
            <w:webHidden/>
          </w:rPr>
          <w:fldChar w:fldCharType="begin"/>
        </w:r>
        <w:r>
          <w:rPr>
            <w:noProof/>
            <w:webHidden/>
          </w:rPr>
          <w:instrText xml:space="preserve"> PAGEREF _Toc232512136 \h </w:instrText>
        </w:r>
        <w:r>
          <w:rPr>
            <w:noProof/>
            <w:webHidden/>
          </w:rPr>
        </w:r>
        <w:r>
          <w:rPr>
            <w:noProof/>
            <w:webHidden/>
          </w:rPr>
          <w:fldChar w:fldCharType="separate"/>
        </w:r>
        <w:r w:rsidR="00EA3B8A">
          <w:rPr>
            <w:noProof/>
            <w:webHidden/>
          </w:rPr>
          <w:t>10</w:t>
        </w:r>
        <w:r>
          <w:rPr>
            <w:noProof/>
            <w:webHidden/>
          </w:rPr>
          <w:fldChar w:fldCharType="end"/>
        </w:r>
      </w:hyperlink>
    </w:p>
    <w:p w14:paraId="6B53D245" w14:textId="19D5574C"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7" w:history="1">
        <w:r w:rsidRPr="00255280">
          <w:rPr>
            <w:rStyle w:val="Hyperlink"/>
            <w:noProof/>
          </w:rPr>
          <w:t>8.1.5 Degré tertiaire : hautes écoles et formation professionnelle supérieure</w:t>
        </w:r>
        <w:r>
          <w:rPr>
            <w:noProof/>
            <w:webHidden/>
          </w:rPr>
          <w:tab/>
        </w:r>
        <w:r>
          <w:rPr>
            <w:noProof/>
            <w:webHidden/>
          </w:rPr>
          <w:fldChar w:fldCharType="begin"/>
        </w:r>
        <w:r>
          <w:rPr>
            <w:noProof/>
            <w:webHidden/>
          </w:rPr>
          <w:instrText xml:space="preserve"> PAGEREF _Toc232512137 \h </w:instrText>
        </w:r>
        <w:r>
          <w:rPr>
            <w:noProof/>
            <w:webHidden/>
          </w:rPr>
        </w:r>
        <w:r>
          <w:rPr>
            <w:noProof/>
            <w:webHidden/>
          </w:rPr>
          <w:fldChar w:fldCharType="separate"/>
        </w:r>
        <w:r w:rsidR="00EA3B8A">
          <w:rPr>
            <w:noProof/>
            <w:webHidden/>
          </w:rPr>
          <w:t>10</w:t>
        </w:r>
        <w:r>
          <w:rPr>
            <w:noProof/>
            <w:webHidden/>
          </w:rPr>
          <w:fldChar w:fldCharType="end"/>
        </w:r>
      </w:hyperlink>
    </w:p>
    <w:p w14:paraId="09B69C8D" w14:textId="38B4AAA4"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8" w:history="1">
        <w:r w:rsidRPr="00255280">
          <w:rPr>
            <w:rStyle w:val="Hyperlink"/>
            <w:noProof/>
          </w:rPr>
          <w:t>8.1.6 Apprentissage tout au long de la vie et formation continue</w:t>
        </w:r>
        <w:r>
          <w:rPr>
            <w:noProof/>
            <w:webHidden/>
          </w:rPr>
          <w:tab/>
        </w:r>
        <w:r>
          <w:rPr>
            <w:noProof/>
            <w:webHidden/>
          </w:rPr>
          <w:fldChar w:fldCharType="begin"/>
        </w:r>
        <w:r>
          <w:rPr>
            <w:noProof/>
            <w:webHidden/>
          </w:rPr>
          <w:instrText xml:space="preserve"> PAGEREF _Toc232512138 \h </w:instrText>
        </w:r>
        <w:r>
          <w:rPr>
            <w:noProof/>
            <w:webHidden/>
          </w:rPr>
        </w:r>
        <w:r>
          <w:rPr>
            <w:noProof/>
            <w:webHidden/>
          </w:rPr>
          <w:fldChar w:fldCharType="separate"/>
        </w:r>
        <w:r w:rsidR="00EA3B8A">
          <w:rPr>
            <w:noProof/>
            <w:webHidden/>
          </w:rPr>
          <w:t>11</w:t>
        </w:r>
        <w:r>
          <w:rPr>
            <w:noProof/>
            <w:webHidden/>
          </w:rPr>
          <w:fldChar w:fldCharType="end"/>
        </w:r>
      </w:hyperlink>
    </w:p>
    <w:p w14:paraId="3DA08DE3" w14:textId="4022B15E"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39" w:history="1">
        <w:r w:rsidRPr="00255280">
          <w:rPr>
            <w:rStyle w:val="Hyperlink"/>
            <w:noProof/>
          </w:rPr>
          <w:t>8.1.7 Formation initiale et continue du corps enseignant</w:t>
        </w:r>
        <w:r>
          <w:rPr>
            <w:noProof/>
            <w:webHidden/>
          </w:rPr>
          <w:tab/>
        </w:r>
        <w:r>
          <w:rPr>
            <w:noProof/>
            <w:webHidden/>
          </w:rPr>
          <w:fldChar w:fldCharType="begin"/>
        </w:r>
        <w:r>
          <w:rPr>
            <w:noProof/>
            <w:webHidden/>
          </w:rPr>
          <w:instrText xml:space="preserve"> PAGEREF _Toc232512139 \h </w:instrText>
        </w:r>
        <w:r>
          <w:rPr>
            <w:noProof/>
            <w:webHidden/>
          </w:rPr>
        </w:r>
        <w:r>
          <w:rPr>
            <w:noProof/>
            <w:webHidden/>
          </w:rPr>
          <w:fldChar w:fldCharType="separate"/>
        </w:r>
        <w:r w:rsidR="00EA3B8A">
          <w:rPr>
            <w:noProof/>
            <w:webHidden/>
          </w:rPr>
          <w:t>11</w:t>
        </w:r>
        <w:r>
          <w:rPr>
            <w:noProof/>
            <w:webHidden/>
          </w:rPr>
          <w:fldChar w:fldCharType="end"/>
        </w:r>
      </w:hyperlink>
    </w:p>
    <w:p w14:paraId="53700DF0" w14:textId="78E6F885"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0" w:history="1">
        <w:r w:rsidRPr="00255280">
          <w:rPr>
            <w:rStyle w:val="Hyperlink"/>
            <w:noProof/>
          </w:rPr>
          <w:t>8.1.8 Personnes de référence et multiplicateur·trice·s</w:t>
        </w:r>
        <w:r>
          <w:rPr>
            <w:noProof/>
            <w:webHidden/>
          </w:rPr>
          <w:tab/>
        </w:r>
        <w:r>
          <w:rPr>
            <w:noProof/>
            <w:webHidden/>
          </w:rPr>
          <w:fldChar w:fldCharType="begin"/>
        </w:r>
        <w:r>
          <w:rPr>
            <w:noProof/>
            <w:webHidden/>
          </w:rPr>
          <w:instrText xml:space="preserve"> PAGEREF _Toc232512140 \h </w:instrText>
        </w:r>
        <w:r>
          <w:rPr>
            <w:noProof/>
            <w:webHidden/>
          </w:rPr>
        </w:r>
        <w:r>
          <w:rPr>
            <w:noProof/>
            <w:webHidden/>
          </w:rPr>
          <w:fldChar w:fldCharType="separate"/>
        </w:r>
        <w:r w:rsidR="00EA3B8A">
          <w:rPr>
            <w:noProof/>
            <w:webHidden/>
          </w:rPr>
          <w:t>12</w:t>
        </w:r>
        <w:r>
          <w:rPr>
            <w:noProof/>
            <w:webHidden/>
          </w:rPr>
          <w:fldChar w:fldCharType="end"/>
        </w:r>
      </w:hyperlink>
    </w:p>
    <w:p w14:paraId="0CD38D2D" w14:textId="543509FA"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1" w:history="1">
        <w:r w:rsidRPr="00255280">
          <w:rPr>
            <w:rStyle w:val="Hyperlink"/>
            <w:noProof/>
          </w:rPr>
          <w:t>8.1.9 Différents lieux d’apprentissage et leur collaboration</w:t>
        </w:r>
        <w:r>
          <w:rPr>
            <w:noProof/>
            <w:webHidden/>
          </w:rPr>
          <w:tab/>
        </w:r>
        <w:r>
          <w:rPr>
            <w:noProof/>
            <w:webHidden/>
          </w:rPr>
          <w:fldChar w:fldCharType="begin"/>
        </w:r>
        <w:r>
          <w:rPr>
            <w:noProof/>
            <w:webHidden/>
          </w:rPr>
          <w:instrText xml:space="preserve"> PAGEREF _Toc232512141 \h </w:instrText>
        </w:r>
        <w:r>
          <w:rPr>
            <w:noProof/>
            <w:webHidden/>
          </w:rPr>
        </w:r>
        <w:r>
          <w:rPr>
            <w:noProof/>
            <w:webHidden/>
          </w:rPr>
          <w:fldChar w:fldCharType="separate"/>
        </w:r>
        <w:r w:rsidR="00EA3B8A">
          <w:rPr>
            <w:noProof/>
            <w:webHidden/>
          </w:rPr>
          <w:t>12</w:t>
        </w:r>
        <w:r>
          <w:rPr>
            <w:noProof/>
            <w:webHidden/>
          </w:rPr>
          <w:fldChar w:fldCharType="end"/>
        </w:r>
      </w:hyperlink>
    </w:p>
    <w:p w14:paraId="2ADBBAC9" w14:textId="745EFA7B"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2" w:history="1">
        <w:r w:rsidRPr="00255280">
          <w:rPr>
            <w:rStyle w:val="Hyperlink"/>
            <w:noProof/>
          </w:rPr>
          <w:t>8.1.10 Recherche et innovation dans le domaine de la formation MINT</w:t>
        </w:r>
        <w:r>
          <w:rPr>
            <w:noProof/>
            <w:webHidden/>
          </w:rPr>
          <w:tab/>
        </w:r>
        <w:r>
          <w:rPr>
            <w:noProof/>
            <w:webHidden/>
          </w:rPr>
          <w:fldChar w:fldCharType="begin"/>
        </w:r>
        <w:r>
          <w:rPr>
            <w:noProof/>
            <w:webHidden/>
          </w:rPr>
          <w:instrText xml:space="preserve"> PAGEREF _Toc232512142 \h </w:instrText>
        </w:r>
        <w:r>
          <w:rPr>
            <w:noProof/>
            <w:webHidden/>
          </w:rPr>
        </w:r>
        <w:r>
          <w:rPr>
            <w:noProof/>
            <w:webHidden/>
          </w:rPr>
          <w:fldChar w:fldCharType="separate"/>
        </w:r>
        <w:r w:rsidR="00EA3B8A">
          <w:rPr>
            <w:noProof/>
            <w:webHidden/>
          </w:rPr>
          <w:t>13</w:t>
        </w:r>
        <w:r>
          <w:rPr>
            <w:noProof/>
            <w:webHidden/>
          </w:rPr>
          <w:fldChar w:fldCharType="end"/>
        </w:r>
      </w:hyperlink>
    </w:p>
    <w:p w14:paraId="4A9976C7" w14:textId="21D8C43C"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3" w:history="1">
        <w:r w:rsidRPr="00255280">
          <w:rPr>
            <w:rStyle w:val="Hyperlink"/>
            <w:noProof/>
          </w:rPr>
          <w:t>8.2.1 Diversité et inclusion dans l’enseignement</w:t>
        </w:r>
        <w:r>
          <w:rPr>
            <w:noProof/>
            <w:webHidden/>
          </w:rPr>
          <w:tab/>
        </w:r>
        <w:r>
          <w:rPr>
            <w:noProof/>
            <w:webHidden/>
          </w:rPr>
          <w:fldChar w:fldCharType="begin"/>
        </w:r>
        <w:r>
          <w:rPr>
            <w:noProof/>
            <w:webHidden/>
          </w:rPr>
          <w:instrText xml:space="preserve"> PAGEREF _Toc232512143 \h </w:instrText>
        </w:r>
        <w:r>
          <w:rPr>
            <w:noProof/>
            <w:webHidden/>
          </w:rPr>
        </w:r>
        <w:r>
          <w:rPr>
            <w:noProof/>
            <w:webHidden/>
          </w:rPr>
          <w:fldChar w:fldCharType="separate"/>
        </w:r>
        <w:r w:rsidR="00EA3B8A">
          <w:rPr>
            <w:noProof/>
            <w:webHidden/>
          </w:rPr>
          <w:t>13</w:t>
        </w:r>
        <w:r>
          <w:rPr>
            <w:noProof/>
            <w:webHidden/>
          </w:rPr>
          <w:fldChar w:fldCharType="end"/>
        </w:r>
      </w:hyperlink>
    </w:p>
    <w:p w14:paraId="7C6E8E40" w14:textId="062991CF"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4" w:history="1">
        <w:r w:rsidRPr="00255280">
          <w:rPr>
            <w:rStyle w:val="Hyperlink"/>
            <w:noProof/>
          </w:rPr>
          <w:t>8.2.2 Rapport aux nouvelles technologies</w:t>
        </w:r>
        <w:r>
          <w:rPr>
            <w:noProof/>
            <w:webHidden/>
          </w:rPr>
          <w:tab/>
        </w:r>
        <w:r>
          <w:rPr>
            <w:noProof/>
            <w:webHidden/>
          </w:rPr>
          <w:fldChar w:fldCharType="begin"/>
        </w:r>
        <w:r>
          <w:rPr>
            <w:noProof/>
            <w:webHidden/>
          </w:rPr>
          <w:instrText xml:space="preserve"> PAGEREF _Toc232512144 \h </w:instrText>
        </w:r>
        <w:r>
          <w:rPr>
            <w:noProof/>
            <w:webHidden/>
          </w:rPr>
        </w:r>
        <w:r>
          <w:rPr>
            <w:noProof/>
            <w:webHidden/>
          </w:rPr>
          <w:fldChar w:fldCharType="separate"/>
        </w:r>
        <w:r w:rsidR="00EA3B8A">
          <w:rPr>
            <w:noProof/>
            <w:webHidden/>
          </w:rPr>
          <w:t>14</w:t>
        </w:r>
        <w:r>
          <w:rPr>
            <w:noProof/>
            <w:webHidden/>
          </w:rPr>
          <w:fldChar w:fldCharType="end"/>
        </w:r>
      </w:hyperlink>
    </w:p>
    <w:p w14:paraId="385424E9" w14:textId="2A568E8F"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5" w:history="1">
        <w:r w:rsidRPr="00255280">
          <w:rPr>
            <w:rStyle w:val="Hyperlink"/>
            <w:noProof/>
          </w:rPr>
          <w:t>8.2.3 Contribution des MINT à la culture générale</w:t>
        </w:r>
        <w:r>
          <w:rPr>
            <w:noProof/>
            <w:webHidden/>
          </w:rPr>
          <w:tab/>
        </w:r>
        <w:r>
          <w:rPr>
            <w:noProof/>
            <w:webHidden/>
          </w:rPr>
          <w:fldChar w:fldCharType="begin"/>
        </w:r>
        <w:r>
          <w:rPr>
            <w:noProof/>
            <w:webHidden/>
          </w:rPr>
          <w:instrText xml:space="preserve"> PAGEREF _Toc232512145 \h </w:instrText>
        </w:r>
        <w:r>
          <w:rPr>
            <w:noProof/>
            <w:webHidden/>
          </w:rPr>
        </w:r>
        <w:r>
          <w:rPr>
            <w:noProof/>
            <w:webHidden/>
          </w:rPr>
          <w:fldChar w:fldCharType="separate"/>
        </w:r>
        <w:r w:rsidR="00EA3B8A">
          <w:rPr>
            <w:noProof/>
            <w:webHidden/>
          </w:rPr>
          <w:t>14</w:t>
        </w:r>
        <w:r>
          <w:rPr>
            <w:noProof/>
            <w:webHidden/>
          </w:rPr>
          <w:fldChar w:fldCharType="end"/>
        </w:r>
      </w:hyperlink>
    </w:p>
    <w:p w14:paraId="0F18DBA2" w14:textId="22A12F51"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6" w:history="1">
        <w:r w:rsidRPr="00255280">
          <w:rPr>
            <w:rStyle w:val="Hyperlink"/>
            <w:noProof/>
          </w:rPr>
          <w:t>8.2.4 « Culture MINT » et facteurs d’influence sociétaux</w:t>
        </w:r>
        <w:r>
          <w:rPr>
            <w:noProof/>
            <w:webHidden/>
          </w:rPr>
          <w:tab/>
        </w:r>
        <w:r>
          <w:rPr>
            <w:noProof/>
            <w:webHidden/>
          </w:rPr>
          <w:fldChar w:fldCharType="begin"/>
        </w:r>
        <w:r>
          <w:rPr>
            <w:noProof/>
            <w:webHidden/>
          </w:rPr>
          <w:instrText xml:space="preserve"> PAGEREF _Toc232512146 \h </w:instrText>
        </w:r>
        <w:r>
          <w:rPr>
            <w:noProof/>
            <w:webHidden/>
          </w:rPr>
        </w:r>
        <w:r>
          <w:rPr>
            <w:noProof/>
            <w:webHidden/>
          </w:rPr>
          <w:fldChar w:fldCharType="separate"/>
        </w:r>
        <w:r w:rsidR="00EA3B8A">
          <w:rPr>
            <w:noProof/>
            <w:webHidden/>
          </w:rPr>
          <w:t>15</w:t>
        </w:r>
        <w:r>
          <w:rPr>
            <w:noProof/>
            <w:webHidden/>
          </w:rPr>
          <w:fldChar w:fldCharType="end"/>
        </w:r>
      </w:hyperlink>
    </w:p>
    <w:p w14:paraId="47AE9949" w14:textId="680B689E" w:rsidR="00AF4628" w:rsidRDefault="00AF4628">
      <w:pPr>
        <w:pStyle w:val="Verzeichnis3"/>
        <w:rPr>
          <w:rFonts w:asciiTheme="minorHAnsi" w:eastAsiaTheme="minorEastAsia" w:hAnsiTheme="minorHAnsi" w:cstheme="minorBidi"/>
          <w:noProof/>
          <w:kern w:val="2"/>
          <w:sz w:val="24"/>
          <w14:ligatures w14:val="standardContextual"/>
        </w:rPr>
      </w:pPr>
      <w:hyperlink w:anchor="_Toc232512147" w:history="1">
        <w:r w:rsidRPr="00255280">
          <w:rPr>
            <w:rStyle w:val="Hyperlink"/>
            <w:noProof/>
          </w:rPr>
          <w:t>8.2.5 Conditions-cadres institutionnelles</w:t>
        </w:r>
        <w:r>
          <w:rPr>
            <w:noProof/>
            <w:webHidden/>
          </w:rPr>
          <w:tab/>
        </w:r>
        <w:r>
          <w:rPr>
            <w:noProof/>
            <w:webHidden/>
          </w:rPr>
          <w:fldChar w:fldCharType="begin"/>
        </w:r>
        <w:r>
          <w:rPr>
            <w:noProof/>
            <w:webHidden/>
          </w:rPr>
          <w:instrText xml:space="preserve"> PAGEREF _Toc232512147 \h </w:instrText>
        </w:r>
        <w:r>
          <w:rPr>
            <w:noProof/>
            <w:webHidden/>
          </w:rPr>
        </w:r>
        <w:r>
          <w:rPr>
            <w:noProof/>
            <w:webHidden/>
          </w:rPr>
          <w:fldChar w:fldCharType="separate"/>
        </w:r>
        <w:r w:rsidR="00EA3B8A">
          <w:rPr>
            <w:noProof/>
            <w:webHidden/>
          </w:rPr>
          <w:t>15</w:t>
        </w:r>
        <w:r>
          <w:rPr>
            <w:noProof/>
            <w:webHidden/>
          </w:rPr>
          <w:fldChar w:fldCharType="end"/>
        </w:r>
      </w:hyperlink>
    </w:p>
    <w:p w14:paraId="103B71A5" w14:textId="1ACDCA0E" w:rsidR="00AF4628" w:rsidRDefault="00AF4628">
      <w:pPr>
        <w:pStyle w:val="Verzeichnis2"/>
        <w:tabs>
          <w:tab w:val="right" w:leader="dot" w:pos="9054"/>
        </w:tabs>
        <w:rPr>
          <w:rFonts w:asciiTheme="minorHAnsi" w:eastAsiaTheme="minorEastAsia" w:hAnsiTheme="minorHAnsi" w:cstheme="minorBidi"/>
          <w:noProof/>
          <w:kern w:val="2"/>
          <w:sz w:val="24"/>
          <w14:ligatures w14:val="standardContextual"/>
        </w:rPr>
      </w:pPr>
      <w:hyperlink w:anchor="_Toc232512148" w:history="1">
        <w:r w:rsidRPr="00255280">
          <w:rPr>
            <w:rStyle w:val="Hyperlink"/>
            <w:noProof/>
            <w:lang w:val="fr-CH"/>
          </w:rPr>
          <w:t>Suite de la procédure et prochaines étapes</w:t>
        </w:r>
        <w:r>
          <w:rPr>
            <w:noProof/>
            <w:webHidden/>
          </w:rPr>
          <w:tab/>
        </w:r>
        <w:r>
          <w:rPr>
            <w:noProof/>
            <w:webHidden/>
          </w:rPr>
          <w:fldChar w:fldCharType="begin"/>
        </w:r>
        <w:r>
          <w:rPr>
            <w:noProof/>
            <w:webHidden/>
          </w:rPr>
          <w:instrText xml:space="preserve"> PAGEREF _Toc232512148 \h </w:instrText>
        </w:r>
        <w:r>
          <w:rPr>
            <w:noProof/>
            <w:webHidden/>
          </w:rPr>
        </w:r>
        <w:r>
          <w:rPr>
            <w:noProof/>
            <w:webHidden/>
          </w:rPr>
          <w:fldChar w:fldCharType="separate"/>
        </w:r>
        <w:r w:rsidR="00EA3B8A">
          <w:rPr>
            <w:noProof/>
            <w:webHidden/>
          </w:rPr>
          <w:t>16</w:t>
        </w:r>
        <w:r>
          <w:rPr>
            <w:noProof/>
            <w:webHidden/>
          </w:rPr>
          <w:fldChar w:fldCharType="end"/>
        </w:r>
      </w:hyperlink>
    </w:p>
    <w:p w14:paraId="67045277" w14:textId="57FFB02F" w:rsidR="00A71450" w:rsidRPr="005B22E4" w:rsidRDefault="00A71450" w:rsidP="00A71450">
      <w:pPr>
        <w:pStyle w:val="SCNATInhaltsverzeichnisTitel11"/>
        <w:rPr>
          <w:rFonts w:ascii="Avenir Next" w:hAnsi="Avenir Next"/>
        </w:rPr>
      </w:pPr>
      <w:r w:rsidRPr="005B22E4">
        <w:rPr>
          <w:rFonts w:ascii="Avenir Next" w:hAnsi="Avenir Next"/>
        </w:rPr>
        <w:fldChar w:fldCharType="end"/>
      </w:r>
    </w:p>
    <w:p w14:paraId="4CA74A0E" w14:textId="4CA17821" w:rsidR="00A71450" w:rsidRPr="005B22E4" w:rsidRDefault="00A71450" w:rsidP="00A71450">
      <w:pPr>
        <w:rPr>
          <w:rFonts w:eastAsia="Times"/>
          <w:noProof/>
          <w:szCs w:val="20"/>
        </w:rPr>
      </w:pPr>
      <w:r w:rsidRPr="005B22E4">
        <w:br w:type="page"/>
      </w:r>
    </w:p>
    <w:p w14:paraId="13CD07AD" w14:textId="389E10A6" w:rsidR="008F1B6E" w:rsidRPr="001F1ACE" w:rsidRDefault="00825A99" w:rsidP="008F1B6E">
      <w:pPr>
        <w:pStyle w:val="SCNATTITEL1"/>
        <w:numPr>
          <w:ilvl w:val="0"/>
          <w:numId w:val="0"/>
        </w:numPr>
        <w:rPr>
          <w:noProof/>
          <w:lang w:val="fr-CH"/>
        </w:rPr>
      </w:pPr>
      <w:bookmarkStart w:id="14" w:name="_Toc232512123"/>
      <w:r w:rsidRPr="00825A99">
        <w:rPr>
          <w:noProof/>
          <w:lang w:val="fr-CH"/>
        </w:rPr>
        <w:lastRenderedPageBreak/>
        <w:t>Variante A : Retours libres sur le livre blanc</w:t>
      </w:r>
      <w:bookmarkEnd w:id="14"/>
      <w:r w:rsidRPr="00825A99">
        <w:rPr>
          <w:noProof/>
          <w:lang w:val="fr-CH"/>
        </w:rPr>
        <w:t xml:space="preserve"> </w:t>
      </w:r>
    </w:p>
    <w:p w14:paraId="30A09FAB" w14:textId="77777777" w:rsidR="00AB012A" w:rsidRPr="00AB012A" w:rsidRDefault="00AB012A" w:rsidP="00AB012A">
      <w:pPr>
        <w:pStyle w:val="SCNATGrundtext"/>
        <w:rPr>
          <w:lang w:val="fr-CH"/>
        </w:rPr>
      </w:pPr>
      <w:r w:rsidRPr="00AB012A">
        <w:rPr>
          <w:lang w:val="fr-CH"/>
        </w:rPr>
        <w:t>Cette forme de retour est particulièrement indiquée si vous souhaitez formuler des appréciations générales, des remarques critiques ou des réflexions complémentaires sans réviser directement le texte.</w:t>
      </w:r>
    </w:p>
    <w:p w14:paraId="10F24E71" w14:textId="77777777" w:rsidR="00AB012A" w:rsidRPr="00AB012A" w:rsidRDefault="00AB012A" w:rsidP="00AB012A">
      <w:pPr>
        <w:pStyle w:val="SCNATGrundtext"/>
        <w:rPr>
          <w:lang w:val="fr-CH"/>
        </w:rPr>
      </w:pPr>
      <w:r w:rsidRPr="00AB012A">
        <w:rPr>
          <w:lang w:val="fr-CH"/>
        </w:rPr>
        <w:t>Nous tiendrons compte de ces retours lors de l’évaluation. Selon le type de retour, il est possible qu’il ne soit pas repris directement sous forme de modification du texte, mais qu’il alimente la suite de la révision ou le développement de la stratégie.</w:t>
      </w:r>
    </w:p>
    <w:p w14:paraId="272540ED" w14:textId="6A904519" w:rsidR="00825A99" w:rsidRDefault="00AB012A" w:rsidP="00AB012A">
      <w:pPr>
        <w:pStyle w:val="SCNATGrundtext"/>
        <w:rPr>
          <w:noProof/>
          <w:lang w:val="fr-CH"/>
        </w:rPr>
      </w:pPr>
      <w:r w:rsidRPr="00AB012A">
        <w:rPr>
          <w:lang w:val="fr-CH"/>
        </w:rPr>
        <w:t>Pour les propositions concrètes de modification, nous vous prions d’indiquer aussi précisément que possible</w:t>
      </w:r>
      <w:r>
        <w:rPr>
          <w:lang w:val="fr-CH"/>
        </w:rPr>
        <w:t> </w:t>
      </w:r>
      <w:r w:rsidR="00825A99" w:rsidRPr="00825A99">
        <w:rPr>
          <w:lang w:val="fr-CH"/>
        </w:rPr>
        <w:t>:</w:t>
      </w:r>
    </w:p>
    <w:p w14:paraId="4D811D34" w14:textId="77777777" w:rsidR="00590C77" w:rsidRDefault="00825A99" w:rsidP="00590C77">
      <w:pPr>
        <w:pStyle w:val="SCNAT-Aufzhlung"/>
        <w:rPr>
          <w:noProof/>
          <w:lang w:val="fr-CH"/>
        </w:rPr>
      </w:pPr>
      <w:r w:rsidRPr="00825A99">
        <w:rPr>
          <w:noProof/>
          <w:lang w:val="fr-CH"/>
        </w:rPr>
        <w:t>la page ou le paragraphe auquel vous vous référez,</w:t>
      </w:r>
    </w:p>
    <w:p w14:paraId="58A307D9" w14:textId="3E4739CC" w:rsidR="00825A99" w:rsidRPr="00590C77" w:rsidRDefault="00825A99" w:rsidP="00590C77">
      <w:pPr>
        <w:pStyle w:val="SCNAT-Aufzhlung"/>
        <w:rPr>
          <w:noProof/>
          <w:lang w:val="fr-CH"/>
        </w:rPr>
      </w:pPr>
      <w:r w:rsidRPr="00590C77">
        <w:rPr>
          <w:noProof/>
          <w:lang w:val="fr-CH"/>
        </w:rPr>
        <w:t>le passage du texte concerné,</w:t>
      </w:r>
    </w:p>
    <w:p w14:paraId="093AE4FD" w14:textId="77777777" w:rsidR="00825A99" w:rsidRDefault="00825A99" w:rsidP="00B211EE">
      <w:pPr>
        <w:pStyle w:val="SCNAT-Aufzhlung"/>
        <w:rPr>
          <w:noProof/>
          <w:lang w:val="fr-CH"/>
        </w:rPr>
      </w:pPr>
      <w:r w:rsidRPr="00825A99">
        <w:rPr>
          <w:noProof/>
          <w:lang w:val="fr-CH"/>
        </w:rPr>
        <w:t>la modification ou l’ajout que vous proposez,</w:t>
      </w:r>
    </w:p>
    <w:p w14:paraId="6D2F3155" w14:textId="7726D95A" w:rsidR="008F1B6E" w:rsidRPr="00437E0B" w:rsidRDefault="00825A99" w:rsidP="00B211EE">
      <w:pPr>
        <w:pStyle w:val="SCNAT-Aufzhlung"/>
        <w:rPr>
          <w:noProof/>
          <w:lang w:val="fr-CH"/>
        </w:rPr>
      </w:pPr>
      <w:r w:rsidRPr="00825A99">
        <w:rPr>
          <w:noProof/>
          <w:lang w:val="fr-CH"/>
        </w:rPr>
        <w:t>la raison pour laquelle cette modification est importante de votre point de vue</w:t>
      </w:r>
      <w:r w:rsidR="00437E0B" w:rsidRPr="00437E0B">
        <w:rPr>
          <w:noProof/>
          <w:lang w:val="fr-CH"/>
        </w:rPr>
        <w:t>.</w:t>
      </w:r>
    </w:p>
    <w:p w14:paraId="7FF73A71" w14:textId="77777777" w:rsidR="00B211EE" w:rsidRDefault="00B211EE">
      <w:pPr>
        <w:rPr>
          <w:noProof/>
          <w:lang w:val="fr-CH"/>
        </w:rPr>
      </w:pPr>
    </w:p>
    <w:p w14:paraId="4A89F890" w14:textId="411FC969" w:rsidR="00B211EE" w:rsidRPr="009A66FA" w:rsidRDefault="00B211EE" w:rsidP="00B211EE">
      <w:pPr>
        <w:pStyle w:val="SCNATGrundtext"/>
        <w:rPr>
          <w:noProof/>
        </w:rPr>
      </w:pPr>
      <w:r>
        <w:rPr>
          <w:noProof/>
        </w:rPr>
        <w:fldChar w:fldCharType="begin">
          <w:ffData>
            <w:name w:val=""/>
            <w:enabled/>
            <w:calcOnExit w:val="0"/>
            <w:textInput/>
          </w:ffData>
        </w:fldChar>
      </w:r>
      <w:r w:rsidRPr="009A66FA">
        <w:rPr>
          <w:noProof/>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rPr>
        <w:t xml:space="preserve"> </w:t>
      </w:r>
      <w:r w:rsidR="00825A99" w:rsidRPr="009A66FA">
        <w:rPr>
          <w:noProof/>
        </w:rPr>
        <w:t>[Champ de texte]</w:t>
      </w:r>
    </w:p>
    <w:p w14:paraId="7177E05C" w14:textId="799FBBDE" w:rsidR="008F1B6E" w:rsidRPr="001F1ACE" w:rsidRDefault="008F1B6E">
      <w:pPr>
        <w:rPr>
          <w:rFonts w:eastAsia="Times"/>
          <w:b/>
          <w:noProof/>
          <w:szCs w:val="20"/>
          <w:lang w:val="fr-CH" w:eastAsia="de-CH"/>
        </w:rPr>
      </w:pPr>
      <w:r w:rsidRPr="001F1ACE">
        <w:rPr>
          <w:noProof/>
          <w:lang w:val="fr-CH"/>
        </w:rPr>
        <w:br w:type="page"/>
      </w:r>
    </w:p>
    <w:p w14:paraId="06E9263B" w14:textId="3D3DEA17" w:rsidR="000063E4" w:rsidRPr="001F1ACE" w:rsidRDefault="00825A99" w:rsidP="004D3F21">
      <w:pPr>
        <w:pStyle w:val="SCNATTITEL1"/>
        <w:numPr>
          <w:ilvl w:val="0"/>
          <w:numId w:val="0"/>
        </w:numPr>
        <w:rPr>
          <w:noProof/>
          <w:lang w:val="fr-CH"/>
        </w:rPr>
      </w:pPr>
      <w:bookmarkStart w:id="15" w:name="_Toc232512124"/>
      <w:r w:rsidRPr="00825A99">
        <w:rPr>
          <w:noProof/>
          <w:lang w:val="fr-CH"/>
        </w:rPr>
        <w:lastRenderedPageBreak/>
        <w:t>Variante B : Retours sur des chapitres et blocs de texte spécifiques</w:t>
      </w:r>
      <w:bookmarkEnd w:id="15"/>
      <w:r w:rsidRPr="00825A99">
        <w:rPr>
          <w:noProof/>
          <w:lang w:val="fr-CH"/>
        </w:rPr>
        <w:t xml:space="preserve"> </w:t>
      </w:r>
    </w:p>
    <w:p w14:paraId="39CE0D83" w14:textId="77777777" w:rsidR="00825A99" w:rsidRPr="009A66FA" w:rsidRDefault="00825A99" w:rsidP="00437E0B">
      <w:pPr>
        <w:pStyle w:val="SCNATGrundtext"/>
        <w:rPr>
          <w:lang w:val="fr-CH"/>
        </w:rPr>
      </w:pPr>
      <w:r w:rsidRPr="009A66FA">
        <w:rPr>
          <w:lang w:val="fr-CH"/>
        </w:rPr>
        <w:t>Vous pouvez ci-dessous vous exprimer sur certains chapitres ou sur l’ensemble des chapitres. Les questions se réfèrent à un chapitre ou à une section de texte selon les titres du livre blanc.</w:t>
      </w:r>
    </w:p>
    <w:p w14:paraId="18B81BC0" w14:textId="1C19D96A" w:rsidR="00825A99" w:rsidRPr="009A66FA" w:rsidRDefault="00825A99" w:rsidP="00437E0B">
      <w:pPr>
        <w:pStyle w:val="SCNATGrundtext"/>
        <w:rPr>
          <w:lang w:val="fr-CH"/>
        </w:rPr>
      </w:pPr>
      <w:r w:rsidRPr="009A66FA">
        <w:rPr>
          <w:lang w:val="fr-CH"/>
        </w:rPr>
        <w:t>Pour les propositions concrètes de modification, nous vous prions d’indiquer aussi précisément que possible</w:t>
      </w:r>
      <w:r w:rsidRPr="009A66FA">
        <w:rPr>
          <w:lang w:val="fr-CH"/>
        </w:rPr>
        <w:t> </w:t>
      </w:r>
      <w:r w:rsidRPr="009A66FA">
        <w:rPr>
          <w:lang w:val="fr-CH"/>
        </w:rPr>
        <w:t>:</w:t>
      </w:r>
    </w:p>
    <w:p w14:paraId="19AC577F" w14:textId="77777777" w:rsidR="00825A99" w:rsidRPr="009A66FA" w:rsidRDefault="00825A99" w:rsidP="009A66FA">
      <w:pPr>
        <w:pStyle w:val="SCNAT-Aufzhlung"/>
        <w:rPr>
          <w:noProof/>
          <w:lang w:val="fr-CH"/>
        </w:rPr>
      </w:pPr>
      <w:r w:rsidRPr="009A66FA">
        <w:rPr>
          <w:noProof/>
          <w:lang w:val="fr-CH"/>
        </w:rPr>
        <w:t>la page ou le paragraphe auquel vous vous référez,</w:t>
      </w:r>
    </w:p>
    <w:p w14:paraId="578583DC" w14:textId="77777777" w:rsidR="00825A99" w:rsidRPr="009A66FA" w:rsidRDefault="00825A99" w:rsidP="009A66FA">
      <w:pPr>
        <w:pStyle w:val="SCNAT-Aufzhlung"/>
        <w:rPr>
          <w:noProof/>
          <w:lang w:val="fr-CH"/>
        </w:rPr>
      </w:pPr>
      <w:r w:rsidRPr="009A66FA">
        <w:rPr>
          <w:noProof/>
          <w:lang w:val="fr-CH"/>
        </w:rPr>
        <w:t>le passage du texte concerné,</w:t>
      </w:r>
    </w:p>
    <w:p w14:paraId="54F58F73" w14:textId="77777777" w:rsidR="00825A99" w:rsidRPr="009A66FA" w:rsidRDefault="00825A99" w:rsidP="009A66FA">
      <w:pPr>
        <w:pStyle w:val="SCNAT-Aufzhlung"/>
        <w:rPr>
          <w:noProof/>
          <w:lang w:val="fr-CH"/>
        </w:rPr>
      </w:pPr>
      <w:r w:rsidRPr="009A66FA">
        <w:rPr>
          <w:noProof/>
          <w:lang w:val="fr-CH"/>
        </w:rPr>
        <w:t>la modification ou l’ajout que vous proposez,</w:t>
      </w:r>
    </w:p>
    <w:p w14:paraId="5E51246B" w14:textId="77777777" w:rsidR="009A66FA" w:rsidRPr="009A66FA" w:rsidRDefault="00825A99" w:rsidP="009A66FA">
      <w:pPr>
        <w:pStyle w:val="SCNAT-Aufzhlung"/>
        <w:rPr>
          <w:noProof/>
          <w:lang w:val="fr-CH"/>
        </w:rPr>
      </w:pPr>
      <w:r w:rsidRPr="009A66FA">
        <w:rPr>
          <w:noProof/>
          <w:lang w:val="fr-CH"/>
        </w:rPr>
        <w:t>la raison pour laquelle cette modification est importante de votre point de vue.</w:t>
      </w:r>
    </w:p>
    <w:p w14:paraId="12B190CE" w14:textId="77777777" w:rsidR="009A66FA" w:rsidRPr="009A66FA" w:rsidRDefault="009A66FA" w:rsidP="00437E0B">
      <w:pPr>
        <w:pStyle w:val="SCNATGrundtext"/>
        <w:rPr>
          <w:lang w:val="fr-CH"/>
        </w:rPr>
      </w:pPr>
    </w:p>
    <w:p w14:paraId="6259AC31" w14:textId="77777777" w:rsidR="009A66FA" w:rsidRPr="00AF4628" w:rsidRDefault="00825A99" w:rsidP="00437E0B">
      <w:pPr>
        <w:pStyle w:val="SCNATGrundtext"/>
        <w:rPr>
          <w:rStyle w:val="SCNATHervorhebungGrundtext"/>
          <w:rFonts w:ascii="Avenir Next" w:hAnsi="Avenir Next"/>
          <w:color w:val="E95057" w:themeColor="text2"/>
          <w:lang w:val="fr-CH"/>
        </w:rPr>
      </w:pPr>
      <w:r w:rsidRPr="00AF4628">
        <w:rPr>
          <w:rStyle w:val="SCNATHervorhebungGrundtext"/>
          <w:rFonts w:ascii="Avenir Next" w:hAnsi="Avenir Next"/>
          <w:color w:val="E95057" w:themeColor="text2"/>
          <w:lang w:val="fr-CH"/>
        </w:rPr>
        <w:t>Aide à la navigation</w:t>
      </w:r>
    </w:p>
    <w:p w14:paraId="3BE04EC3" w14:textId="34B6C2BD" w:rsidR="00825A99" w:rsidRDefault="00825A99" w:rsidP="00AF4628">
      <w:pPr>
        <w:pStyle w:val="SCNATGrundtext"/>
        <w:pBdr>
          <w:bottom w:val="single" w:sz="4" w:space="20" w:color="auto"/>
        </w:pBdr>
        <w:rPr>
          <w:lang w:val="fr-CH"/>
        </w:rPr>
      </w:pPr>
      <w:r w:rsidRPr="009A66FA">
        <w:rPr>
          <w:lang w:val="fr-CH"/>
        </w:rPr>
        <w:t>La table des matières au début du formulaire vous aide à accéder directement aux sections sur lesquelles vous souhaitez vous exprimer.</w:t>
      </w:r>
    </w:p>
    <w:p w14:paraId="310C5C71" w14:textId="3227E6C9" w:rsidR="000063E4" w:rsidRPr="005B22E4" w:rsidRDefault="009A66FA" w:rsidP="005B22E4">
      <w:pPr>
        <w:pStyle w:val="SCNATTITEL11"/>
        <w:numPr>
          <w:ilvl w:val="0"/>
          <w:numId w:val="0"/>
        </w:numPr>
        <w:spacing w:before="600"/>
        <w:rPr>
          <w:rFonts w:ascii="Avenir Next" w:hAnsi="Avenir Next"/>
          <w:noProof/>
        </w:rPr>
      </w:pPr>
      <w:bookmarkStart w:id="16" w:name="_Toc232512125"/>
      <w:r w:rsidRPr="00245E44">
        <w:rPr>
          <w:rFonts w:ascii="Avenir Next" w:hAnsi="Avenir Next"/>
          <w:noProof/>
          <w:lang w:val="fr-CH"/>
        </w:rPr>
        <w:t>Chapitre 1. Introduction et contexte</w:t>
      </w:r>
      <w:bookmarkEnd w:id="16"/>
      <w:r w:rsidRPr="00245E44">
        <w:rPr>
          <w:rFonts w:ascii="Avenir Next" w:hAnsi="Avenir Next"/>
          <w:noProof/>
          <w:lang w:val="fr-CH"/>
        </w:rPr>
        <w:t xml:space="preserve"> </w:t>
      </w:r>
    </w:p>
    <w:p w14:paraId="4A8BB299" w14:textId="7AE6F414" w:rsidR="000063E4" w:rsidRPr="009A66FA" w:rsidRDefault="009A66FA" w:rsidP="009E1EF7">
      <w:pPr>
        <w:pStyle w:val="SCNATGrundtext"/>
        <w:spacing w:before="240"/>
        <w:rPr>
          <w:noProof/>
          <w:lang w:val="fr-CH"/>
        </w:rPr>
      </w:pPr>
      <w:r w:rsidRPr="009A66FA">
        <w:rPr>
          <w:noProof/>
          <w:lang w:val="fr-CH"/>
        </w:rPr>
        <w:t>Êtes-vous globalement d’accord avec la formulation du contexte ?</w:t>
      </w:r>
    </w:p>
    <w:p w14:paraId="3198D5E5" w14:textId="25F02469" w:rsidR="00803439"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bookmarkStart w:id="17" w:name="Dropdown1"/>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bookmarkEnd w:id="17"/>
      <w:r w:rsidR="00881872" w:rsidRPr="001F1ACE">
        <w:rPr>
          <w:noProof/>
          <w:lang w:val="fr-CH"/>
        </w:rPr>
        <w:t xml:space="preserve"> [</w:t>
      </w:r>
      <w:r w:rsidRPr="009A66FA">
        <w:rPr>
          <w:noProof/>
          <w:lang w:val="fr-CH"/>
        </w:rPr>
        <w:t>Menu déroulant</w:t>
      </w:r>
      <w:r w:rsidR="00881872" w:rsidRPr="001F1ACE">
        <w:rPr>
          <w:noProof/>
          <w:lang w:val="fr-CH"/>
        </w:rPr>
        <w:t>]</w:t>
      </w:r>
    </w:p>
    <w:p w14:paraId="0BC40DC4" w14:textId="33911545" w:rsidR="000063E4" w:rsidRPr="001F1ACE" w:rsidRDefault="009A66FA" w:rsidP="009E1EF7">
      <w:pPr>
        <w:pStyle w:val="SCNATGrundtext"/>
        <w:spacing w:before="240"/>
        <w:rPr>
          <w:noProof/>
          <w:lang w:val="fr-CH"/>
        </w:rPr>
      </w:pPr>
      <w:r w:rsidRPr="009A66FA">
        <w:rPr>
          <w:noProof/>
          <w:lang w:val="fr-CH"/>
        </w:rPr>
        <w:t>Brève motivation / commentaire</w:t>
      </w:r>
    </w:p>
    <w:p w14:paraId="59E1F5E1" w14:textId="41DBD4E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8EFBDDC" w14:textId="5BAF63DB" w:rsidR="000063E4" w:rsidRPr="009A66FA" w:rsidRDefault="009A66FA" w:rsidP="000063E4">
      <w:pPr>
        <w:pStyle w:val="SCNATGrundtext"/>
        <w:rPr>
          <w:noProof/>
          <w:lang w:val="fr-CH"/>
        </w:rPr>
      </w:pPr>
      <w:r w:rsidRPr="009A66FA">
        <w:rPr>
          <w:noProof/>
          <w:lang w:val="fr-CH"/>
        </w:rPr>
        <w:t>Proposition de modification relative au chapitre 1</w:t>
      </w:r>
    </w:p>
    <w:p w14:paraId="37A23291" w14:textId="77777777" w:rsidR="009A66FA" w:rsidRPr="009A66FA" w:rsidRDefault="009A66FA" w:rsidP="009A66FA">
      <w:pPr>
        <w:pStyle w:val="SCNATGrundtext"/>
        <w:rPr>
          <w:noProof/>
          <w:lang w:val="fr-CH"/>
        </w:rPr>
      </w:pPr>
      <w:r w:rsidRPr="009A66FA">
        <w:rPr>
          <w:noProof/>
          <w:lang w:val="fr-CH"/>
        </w:rPr>
        <w:t>Type de retour</w:t>
      </w:r>
    </w:p>
    <w:p w14:paraId="6C7A5B67" w14:textId="1F6C0168" w:rsidR="009E4BE5" w:rsidRPr="009A66FA" w:rsidRDefault="009E4BE5"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009A66FA" w:rsidRPr="009A66FA">
        <w:rPr>
          <w:lang w:val="fr-CH"/>
        </w:rPr>
        <w:t>Précision de contenu</w:t>
      </w:r>
    </w:p>
    <w:p w14:paraId="2D116AA7" w14:textId="51D38015" w:rsidR="009E4BE5" w:rsidRPr="009E4BE5" w:rsidRDefault="009E4BE5"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009A66FA" w:rsidRPr="009A66FA">
        <w:rPr>
          <w:lang w:val="fr-CH"/>
        </w:rPr>
        <w:t>Structure / ordre</w:t>
      </w:r>
    </w:p>
    <w:p w14:paraId="10355DDD" w14:textId="36EA32A7" w:rsidR="009E4BE5" w:rsidRPr="009E4BE5" w:rsidRDefault="009E4BE5"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009A66FA" w:rsidRPr="009A66FA">
        <w:rPr>
          <w:lang w:val="fr-CH"/>
        </w:rPr>
        <w:t>Aspect manquant</w:t>
      </w:r>
    </w:p>
    <w:p w14:paraId="6A5EAEEA" w14:textId="666A3760" w:rsidR="009E4BE5" w:rsidRPr="009E4BE5" w:rsidRDefault="009E4BE5"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009A66FA" w:rsidRPr="009A66FA">
        <w:rPr>
          <w:lang w:val="fr-CH"/>
        </w:rPr>
        <w:t>Autre</w:t>
      </w:r>
      <w:r w:rsidR="009A66FA" w:rsidRPr="009A66FA">
        <w:rPr>
          <w:lang w:val="fr-CH"/>
        </w:rPr>
        <w:t>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009A66FA" w:rsidRPr="009A66FA">
        <w:rPr>
          <w:noProof/>
          <w:lang w:val="fr-CH"/>
        </w:rPr>
        <w:t>Champ de texte</w:t>
      </w:r>
      <w:r w:rsidRPr="009E4BE5">
        <w:rPr>
          <w:noProof/>
          <w:lang w:val="fr-CH"/>
        </w:rPr>
        <w:t>]</w:t>
      </w:r>
    </w:p>
    <w:p w14:paraId="4D6939B9" w14:textId="77777777" w:rsidR="009E4BE5" w:rsidRPr="009E4BE5" w:rsidRDefault="009E4BE5" w:rsidP="009E4BE5">
      <w:pPr>
        <w:pStyle w:val="SCNATGrundtext"/>
        <w:rPr>
          <w:noProof/>
          <w:lang w:val="fr-CH"/>
        </w:rPr>
      </w:pPr>
    </w:p>
    <w:p w14:paraId="58D84B91" w14:textId="79466868" w:rsidR="009E4BE5" w:rsidRPr="009E4BE5" w:rsidRDefault="009A66FA" w:rsidP="009E4BE5">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BCBA5B7" w14:textId="0452CC39"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0B76B29" w14:textId="169A584B" w:rsidR="009E4BE5" w:rsidRPr="009A66FA" w:rsidRDefault="009A66FA" w:rsidP="009E4BE5">
      <w:pPr>
        <w:pStyle w:val="SCNATGrundtext"/>
        <w:spacing w:before="240"/>
        <w:rPr>
          <w:noProof/>
          <w:lang w:val="fr-CH"/>
        </w:rPr>
      </w:pPr>
      <w:r w:rsidRPr="009A66FA">
        <w:rPr>
          <w:lang w:val="fr-CH"/>
        </w:rPr>
        <w:t>Modification(s) ou ajout(s) proposé(s)</w:t>
      </w:r>
    </w:p>
    <w:p w14:paraId="59254847" w14:textId="52A90E3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CEB7ED8" w14:textId="0C3F4CE7" w:rsidR="009E4BE5" w:rsidRPr="001F1ACE" w:rsidRDefault="009A66FA" w:rsidP="009E4BE5">
      <w:pPr>
        <w:pStyle w:val="SCNATGrundtext"/>
        <w:spacing w:before="240"/>
        <w:rPr>
          <w:noProof/>
          <w:lang w:val="fr-CH"/>
        </w:rPr>
      </w:pPr>
      <w:r w:rsidRPr="00245E44">
        <w:rPr>
          <w:lang w:val="fr-CH"/>
        </w:rPr>
        <w:t>Motivation / explication</w:t>
      </w:r>
    </w:p>
    <w:p w14:paraId="2B834C82" w14:textId="4FC6F75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71B920F" w14:textId="3C13BEF1" w:rsidR="000063E4" w:rsidRPr="005B22E4" w:rsidRDefault="00AF4C35" w:rsidP="005B22E4">
      <w:pPr>
        <w:pStyle w:val="SCNATTITEL11"/>
        <w:numPr>
          <w:ilvl w:val="0"/>
          <w:numId w:val="0"/>
        </w:numPr>
        <w:spacing w:before="600"/>
        <w:rPr>
          <w:rFonts w:ascii="Avenir Next" w:hAnsi="Avenir Next"/>
          <w:noProof/>
        </w:rPr>
      </w:pPr>
      <w:bookmarkStart w:id="18" w:name="_Toc232512126"/>
      <w:r w:rsidRPr="00245E44">
        <w:rPr>
          <w:rFonts w:ascii="Avenir Next" w:hAnsi="Avenir Next"/>
          <w:noProof/>
          <w:lang w:val="fr-CH"/>
        </w:rPr>
        <w:t>Chapitre 2. Objectifs et public cible</w:t>
      </w:r>
      <w:bookmarkEnd w:id="18"/>
    </w:p>
    <w:p w14:paraId="48CE331B" w14:textId="67CCAF6B" w:rsidR="000063E4" w:rsidRPr="001F1ACE" w:rsidRDefault="005F6618" w:rsidP="00C625E8">
      <w:pPr>
        <w:pStyle w:val="SCNATGrundtext"/>
        <w:spacing w:before="240"/>
        <w:rPr>
          <w:noProof/>
          <w:lang w:val="fr-CH"/>
        </w:rPr>
      </w:pPr>
      <w:r w:rsidRPr="005F6618">
        <w:rPr>
          <w:noProof/>
          <w:lang w:val="fr-CH"/>
        </w:rPr>
        <w:t>Êtes-vous globalement d’accord avec les objectifs et la description du public cible ?</w:t>
      </w:r>
    </w:p>
    <w:p w14:paraId="27081500" w14:textId="5F78F0AC"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7C1A5F56" w14:textId="77777777" w:rsidR="009A66FA" w:rsidRPr="001F1ACE" w:rsidRDefault="009A66FA" w:rsidP="009A66FA">
      <w:pPr>
        <w:pStyle w:val="SCNATGrundtext"/>
        <w:spacing w:before="240"/>
        <w:rPr>
          <w:noProof/>
          <w:lang w:val="fr-CH"/>
        </w:rPr>
      </w:pPr>
      <w:r w:rsidRPr="009A66FA">
        <w:rPr>
          <w:noProof/>
          <w:lang w:val="fr-CH"/>
        </w:rPr>
        <w:lastRenderedPageBreak/>
        <w:t>Brève motivation / commentaire</w:t>
      </w:r>
    </w:p>
    <w:p w14:paraId="1AC86B3E" w14:textId="0C120225"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5C6ECE3" w14:textId="3F5AA983"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2</w:t>
      </w:r>
    </w:p>
    <w:p w14:paraId="0B7A7F42" w14:textId="77777777" w:rsidR="009A66FA" w:rsidRPr="009A66FA" w:rsidRDefault="009A66FA" w:rsidP="009A66FA">
      <w:pPr>
        <w:pStyle w:val="SCNATGrundtext"/>
        <w:rPr>
          <w:noProof/>
          <w:lang w:val="fr-CH"/>
        </w:rPr>
      </w:pPr>
      <w:r w:rsidRPr="009A66FA">
        <w:rPr>
          <w:noProof/>
          <w:lang w:val="fr-CH"/>
        </w:rPr>
        <w:t>Type de retour</w:t>
      </w:r>
    </w:p>
    <w:p w14:paraId="7570C2B1" w14:textId="051F59A5"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01E9F797" w14:textId="16A2BB2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07CC15EE" w14:textId="11C7A55A"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3B71F62C" w14:textId="4E1A11B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1DFDD4FD" w14:textId="77777777" w:rsidR="009A66FA" w:rsidRPr="009E4BE5" w:rsidRDefault="009A66FA" w:rsidP="009A66FA">
      <w:pPr>
        <w:pStyle w:val="SCNATGrundtext"/>
        <w:rPr>
          <w:noProof/>
          <w:lang w:val="fr-CH"/>
        </w:rPr>
      </w:pPr>
    </w:p>
    <w:p w14:paraId="2DE09E64"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D2929D0" w14:textId="57B7779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F35CEFA"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5E52326C" w14:textId="6756184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2653EC4" w14:textId="77777777" w:rsidR="009A66FA" w:rsidRPr="001F1ACE" w:rsidRDefault="009A66FA" w:rsidP="009A66FA">
      <w:pPr>
        <w:pStyle w:val="SCNATGrundtext"/>
        <w:spacing w:before="240"/>
        <w:rPr>
          <w:noProof/>
          <w:lang w:val="fr-CH"/>
        </w:rPr>
      </w:pPr>
      <w:r w:rsidRPr="009A66FA">
        <w:rPr>
          <w:lang w:val="fr-CH"/>
        </w:rPr>
        <w:t>Motivation / explication</w:t>
      </w:r>
    </w:p>
    <w:p w14:paraId="51259D66" w14:textId="2FDF0023"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2E8A2E7" w14:textId="0EB65756" w:rsidR="000063E4" w:rsidRPr="005B22E4" w:rsidRDefault="00AF4C35" w:rsidP="005B22E4">
      <w:pPr>
        <w:pStyle w:val="SCNATTITEL11"/>
        <w:numPr>
          <w:ilvl w:val="0"/>
          <w:numId w:val="0"/>
        </w:numPr>
        <w:spacing w:before="600"/>
        <w:rPr>
          <w:rFonts w:ascii="Avenir Next" w:hAnsi="Avenir Next"/>
          <w:noProof/>
        </w:rPr>
      </w:pPr>
      <w:bookmarkStart w:id="19" w:name="_Toc232512127"/>
      <w:r w:rsidRPr="00AF4C35">
        <w:rPr>
          <w:rFonts w:ascii="Avenir Next" w:hAnsi="Avenir Next"/>
          <w:noProof/>
          <w:lang w:val="fr-CH"/>
        </w:rPr>
        <w:t>Chapitre 3. État actuel de la promotion de la formation MINT en Suisse</w:t>
      </w:r>
      <w:bookmarkEnd w:id="19"/>
      <w:r w:rsidRPr="00AF4C35">
        <w:rPr>
          <w:rFonts w:ascii="Avenir Next" w:hAnsi="Avenir Next"/>
          <w:noProof/>
          <w:lang w:val="fr-CH"/>
        </w:rPr>
        <w:t xml:space="preserve"> </w:t>
      </w:r>
    </w:p>
    <w:p w14:paraId="053CDA42" w14:textId="30A79AF1" w:rsidR="00881872" w:rsidRPr="001F1ACE" w:rsidRDefault="005F6618" w:rsidP="00881872">
      <w:pPr>
        <w:pStyle w:val="SCNATGrundtext"/>
        <w:spacing w:before="240"/>
        <w:rPr>
          <w:noProof/>
          <w:lang w:val="fr-CH"/>
        </w:rPr>
      </w:pPr>
      <w:r w:rsidRPr="005F6618">
        <w:rPr>
          <w:noProof/>
          <w:lang w:val="fr-CH"/>
        </w:rPr>
        <w:t>Êtes-vous globalement d’accord avec la description du chapitre 3 ?</w:t>
      </w:r>
      <w:r w:rsidRPr="005F6618">
        <w:rPr>
          <w:noProof/>
          <w:lang w:val="fr-CH"/>
        </w:rPr>
        <w:t xml:space="preserve"> </w:t>
      </w:r>
    </w:p>
    <w:p w14:paraId="7C0F2E29" w14:textId="2542024F"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6D6AE19D"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385E3481" w14:textId="55ACFBA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1110512" w14:textId="0C2E0CFD"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3</w:t>
      </w:r>
    </w:p>
    <w:p w14:paraId="54FC2C99" w14:textId="77777777" w:rsidR="009A66FA" w:rsidRPr="009A66FA" w:rsidRDefault="009A66FA" w:rsidP="009A66FA">
      <w:pPr>
        <w:pStyle w:val="SCNATGrundtext"/>
        <w:rPr>
          <w:noProof/>
          <w:lang w:val="fr-CH"/>
        </w:rPr>
      </w:pPr>
      <w:r w:rsidRPr="009A66FA">
        <w:rPr>
          <w:noProof/>
          <w:lang w:val="fr-CH"/>
        </w:rPr>
        <w:t>Type de retour</w:t>
      </w:r>
    </w:p>
    <w:p w14:paraId="6947D819" w14:textId="1628519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043A3437" w14:textId="48A5E78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47F1E27E" w14:textId="6AFF0C2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258AE4AD" w14:textId="1D2C182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5C737FB6" w14:textId="77777777" w:rsidR="009A66FA" w:rsidRPr="009E4BE5" w:rsidRDefault="009A66FA" w:rsidP="009A66FA">
      <w:pPr>
        <w:pStyle w:val="SCNATGrundtext"/>
        <w:rPr>
          <w:noProof/>
          <w:lang w:val="fr-CH"/>
        </w:rPr>
      </w:pPr>
    </w:p>
    <w:p w14:paraId="55F7522A"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0C18086D" w14:textId="0F6A3F3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107F80B"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79C38B8B" w14:textId="326FDE2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DCD539F" w14:textId="77777777" w:rsidR="009A66FA" w:rsidRPr="001F1ACE" w:rsidRDefault="009A66FA" w:rsidP="009A66FA">
      <w:pPr>
        <w:pStyle w:val="SCNATGrundtext"/>
        <w:spacing w:before="240"/>
        <w:rPr>
          <w:noProof/>
          <w:lang w:val="fr-CH"/>
        </w:rPr>
      </w:pPr>
      <w:r w:rsidRPr="009A66FA">
        <w:rPr>
          <w:lang w:val="fr-CH"/>
        </w:rPr>
        <w:t>Motivation / explication</w:t>
      </w:r>
    </w:p>
    <w:p w14:paraId="290DEBD5" w14:textId="1F9F5D5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0B35DEE" w14:textId="26E771EA" w:rsidR="000063E4" w:rsidRPr="005B22E4" w:rsidRDefault="00AF4C35" w:rsidP="005B22E4">
      <w:pPr>
        <w:pStyle w:val="SCNATTITEL11"/>
        <w:numPr>
          <w:ilvl w:val="0"/>
          <w:numId w:val="0"/>
        </w:numPr>
        <w:spacing w:before="600"/>
        <w:rPr>
          <w:rFonts w:ascii="Avenir Next" w:hAnsi="Avenir Next"/>
          <w:noProof/>
        </w:rPr>
      </w:pPr>
      <w:bookmarkStart w:id="20" w:name="_Toc232512128"/>
      <w:r w:rsidRPr="00AF4C35">
        <w:rPr>
          <w:rFonts w:ascii="Avenir Next" w:hAnsi="Avenir Next"/>
          <w:noProof/>
        </w:rPr>
        <w:lastRenderedPageBreak/>
        <w:t>Chapitre 4. Nécessité d’une stratégie à l’échelle suisse</w:t>
      </w:r>
      <w:bookmarkEnd w:id="20"/>
    </w:p>
    <w:p w14:paraId="4049A98C" w14:textId="6FD4E98F" w:rsidR="00881872" w:rsidRPr="001F1ACE" w:rsidRDefault="005F6618" w:rsidP="00881872">
      <w:pPr>
        <w:pStyle w:val="SCNATGrundtext"/>
        <w:spacing w:before="240"/>
        <w:rPr>
          <w:noProof/>
          <w:lang w:val="fr-CH"/>
        </w:rPr>
      </w:pPr>
      <w:r w:rsidRPr="005F6618">
        <w:rPr>
          <w:noProof/>
          <w:lang w:val="fr-CH"/>
        </w:rPr>
        <w:t xml:space="preserve">Êtes-vous globalement d’accord avec la description du chapitre </w:t>
      </w:r>
      <w:r w:rsidR="00881872" w:rsidRPr="001F1ACE">
        <w:rPr>
          <w:noProof/>
          <w:lang w:val="fr-CH"/>
        </w:rPr>
        <w:t>4?</w:t>
      </w:r>
    </w:p>
    <w:p w14:paraId="1A7FA180" w14:textId="40EC41F3"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D636F9C"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5ABD91C8" w14:textId="080BEA2C"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58E84E4" w14:textId="05681EC4"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4</w:t>
      </w:r>
    </w:p>
    <w:p w14:paraId="378CF37F" w14:textId="77777777" w:rsidR="009A66FA" w:rsidRPr="009A66FA" w:rsidRDefault="009A66FA" w:rsidP="009A66FA">
      <w:pPr>
        <w:pStyle w:val="SCNATGrundtext"/>
        <w:rPr>
          <w:noProof/>
          <w:lang w:val="fr-CH"/>
        </w:rPr>
      </w:pPr>
      <w:r w:rsidRPr="009A66FA">
        <w:rPr>
          <w:noProof/>
          <w:lang w:val="fr-CH"/>
        </w:rPr>
        <w:t>Type de retour</w:t>
      </w:r>
    </w:p>
    <w:p w14:paraId="356632B8" w14:textId="30826DF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2CB47FAE" w14:textId="0D382095"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239310F3" w14:textId="5A119D0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5BFE12D7" w14:textId="093DE01A"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3D25B6C5" w14:textId="77777777" w:rsidR="009A66FA" w:rsidRPr="009E4BE5" w:rsidRDefault="009A66FA" w:rsidP="009A66FA">
      <w:pPr>
        <w:pStyle w:val="SCNATGrundtext"/>
        <w:rPr>
          <w:noProof/>
          <w:lang w:val="fr-CH"/>
        </w:rPr>
      </w:pPr>
    </w:p>
    <w:p w14:paraId="6AE17649"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6683BCBD" w14:textId="2C00FD7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6EC7FFD"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19F70B3E" w14:textId="12EEC07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5770671" w14:textId="77777777" w:rsidR="009A66FA" w:rsidRPr="001F1ACE" w:rsidRDefault="009A66FA" w:rsidP="009A66FA">
      <w:pPr>
        <w:pStyle w:val="SCNATGrundtext"/>
        <w:spacing w:before="240"/>
        <w:rPr>
          <w:noProof/>
          <w:lang w:val="fr-CH"/>
        </w:rPr>
      </w:pPr>
      <w:r w:rsidRPr="009A66FA">
        <w:rPr>
          <w:lang w:val="fr-CH"/>
        </w:rPr>
        <w:t>Motivation / explication</w:t>
      </w:r>
    </w:p>
    <w:p w14:paraId="323EEA61" w14:textId="60B501A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FC1110C" w14:textId="529F7A3D" w:rsidR="000063E4" w:rsidRPr="005B22E4" w:rsidRDefault="00AF4C35" w:rsidP="005B22E4">
      <w:pPr>
        <w:pStyle w:val="SCNATTITEL11"/>
        <w:numPr>
          <w:ilvl w:val="0"/>
          <w:numId w:val="0"/>
        </w:numPr>
        <w:spacing w:before="600"/>
        <w:rPr>
          <w:rFonts w:ascii="Avenir Next" w:hAnsi="Avenir Next"/>
          <w:noProof/>
        </w:rPr>
      </w:pPr>
      <w:bookmarkStart w:id="21" w:name="_Toc232512129"/>
      <w:r w:rsidRPr="00AF4C35">
        <w:rPr>
          <w:rFonts w:ascii="Avenir Next" w:hAnsi="Avenir Next"/>
          <w:noProof/>
        </w:rPr>
        <w:t>Chapitre 5. Contexte politique et gouvernance</w:t>
      </w:r>
      <w:bookmarkEnd w:id="21"/>
    </w:p>
    <w:p w14:paraId="1D64B0BC" w14:textId="6621ED78" w:rsidR="00881872" w:rsidRPr="001F1ACE" w:rsidRDefault="005F6618" w:rsidP="00881872">
      <w:pPr>
        <w:pStyle w:val="SCNATGrundtext"/>
        <w:spacing w:before="240"/>
        <w:rPr>
          <w:noProof/>
          <w:lang w:val="fr-CH"/>
        </w:rPr>
      </w:pPr>
      <w:r w:rsidRPr="005F6618">
        <w:rPr>
          <w:noProof/>
          <w:lang w:val="fr-CH"/>
        </w:rPr>
        <w:t xml:space="preserve">Êtes-vous globalement d’accord avec la description du chapitre </w:t>
      </w:r>
      <w:r w:rsidR="00881872" w:rsidRPr="001F1ACE">
        <w:rPr>
          <w:noProof/>
          <w:lang w:val="fr-CH"/>
        </w:rPr>
        <w:t>5?</w:t>
      </w:r>
    </w:p>
    <w:p w14:paraId="0FD59ACA" w14:textId="76718AC4"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109FE192"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609D5BA1" w14:textId="44C6B47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FD1152B" w14:textId="3800D160"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5</w:t>
      </w:r>
    </w:p>
    <w:p w14:paraId="6325D8C1" w14:textId="77777777" w:rsidR="009A66FA" w:rsidRPr="009A66FA" w:rsidRDefault="009A66FA" w:rsidP="009A66FA">
      <w:pPr>
        <w:pStyle w:val="SCNATGrundtext"/>
        <w:rPr>
          <w:noProof/>
          <w:lang w:val="fr-CH"/>
        </w:rPr>
      </w:pPr>
      <w:r w:rsidRPr="009A66FA">
        <w:rPr>
          <w:noProof/>
          <w:lang w:val="fr-CH"/>
        </w:rPr>
        <w:t>Type de retour</w:t>
      </w:r>
    </w:p>
    <w:p w14:paraId="3DF93E8D" w14:textId="0A605304"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1DE18A48" w14:textId="196035B0"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7082A493" w14:textId="42BD0456"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5EF092FD" w14:textId="34523E9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4E43C9DA" w14:textId="77777777" w:rsidR="009A66FA" w:rsidRPr="009E4BE5" w:rsidRDefault="009A66FA" w:rsidP="009A66FA">
      <w:pPr>
        <w:pStyle w:val="SCNATGrundtext"/>
        <w:rPr>
          <w:noProof/>
          <w:lang w:val="fr-CH"/>
        </w:rPr>
      </w:pPr>
    </w:p>
    <w:p w14:paraId="19A39726"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33EA564F" w14:textId="648C491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FFDF5CE"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0CCBC943" w14:textId="6BE1448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0F4D8A0" w14:textId="77777777" w:rsidR="009A66FA" w:rsidRPr="001F1ACE" w:rsidRDefault="009A66FA" w:rsidP="009A66FA">
      <w:pPr>
        <w:pStyle w:val="SCNATGrundtext"/>
        <w:spacing w:before="240"/>
        <w:rPr>
          <w:noProof/>
          <w:lang w:val="fr-CH"/>
        </w:rPr>
      </w:pPr>
      <w:r w:rsidRPr="009A66FA">
        <w:rPr>
          <w:lang w:val="fr-CH"/>
        </w:rPr>
        <w:t>Motivation / explication</w:t>
      </w:r>
    </w:p>
    <w:p w14:paraId="4C2717F7" w14:textId="227BE6F7" w:rsidR="009A66FA" w:rsidRPr="009A66FA" w:rsidRDefault="009A66FA" w:rsidP="009A66FA">
      <w:pPr>
        <w:pStyle w:val="SCNATGrundtext"/>
        <w:rPr>
          <w:noProof/>
          <w:lang w:val="fr-CH"/>
        </w:rPr>
      </w:pPr>
      <w:r>
        <w:rPr>
          <w:noProof/>
        </w:rPr>
        <w:lastRenderedPageBreak/>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6C2D712" w14:textId="39E1BE7F" w:rsidR="000063E4" w:rsidRPr="00AF4C35" w:rsidRDefault="00AF4C35" w:rsidP="005B22E4">
      <w:pPr>
        <w:pStyle w:val="SCNATTITEL11"/>
        <w:numPr>
          <w:ilvl w:val="0"/>
          <w:numId w:val="0"/>
        </w:numPr>
        <w:spacing w:before="600"/>
        <w:rPr>
          <w:rFonts w:ascii="Avenir Next" w:hAnsi="Avenir Next"/>
          <w:noProof/>
          <w:lang w:val="fr-CH"/>
        </w:rPr>
      </w:pPr>
      <w:bookmarkStart w:id="22" w:name="_Toc232512130"/>
      <w:r w:rsidRPr="00AF4C35">
        <w:rPr>
          <w:rFonts w:ascii="Avenir Next" w:hAnsi="Avenir Next"/>
          <w:noProof/>
          <w:lang w:val="fr-CH"/>
        </w:rPr>
        <w:t>Chapitre 6. Expériences d’autres pays et sélection de bonnes pratiques</w:t>
      </w:r>
      <w:bookmarkEnd w:id="22"/>
    </w:p>
    <w:p w14:paraId="48536832" w14:textId="0EC9F541" w:rsidR="00881872" w:rsidRPr="001F1ACE" w:rsidRDefault="005F6618" w:rsidP="00881872">
      <w:pPr>
        <w:pStyle w:val="SCNATGrundtext"/>
        <w:spacing w:before="240"/>
        <w:rPr>
          <w:noProof/>
          <w:lang w:val="fr-CH"/>
        </w:rPr>
      </w:pPr>
      <w:r w:rsidRPr="005F6618">
        <w:rPr>
          <w:noProof/>
          <w:lang w:val="fr-CH"/>
        </w:rPr>
        <w:t xml:space="preserve">Êtes-vous globalement d’accord avec la description du chapitre </w:t>
      </w:r>
      <w:r w:rsidR="00FB6AD0">
        <w:rPr>
          <w:noProof/>
          <w:lang w:val="fr-CH"/>
        </w:rPr>
        <w:t>6</w:t>
      </w:r>
      <w:r w:rsidR="00881872" w:rsidRPr="001F1ACE">
        <w:rPr>
          <w:noProof/>
          <w:lang w:val="fr-CH"/>
        </w:rPr>
        <w:t>?</w:t>
      </w:r>
    </w:p>
    <w:p w14:paraId="78EA7721" w14:textId="67BF61EE"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55E92027"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6B83590C" w14:textId="06A28E8E"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8FC1C3E" w14:textId="7D9BE90B"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6</w:t>
      </w:r>
    </w:p>
    <w:p w14:paraId="6AD44C2A" w14:textId="77777777" w:rsidR="009A66FA" w:rsidRPr="009A66FA" w:rsidRDefault="009A66FA" w:rsidP="009A66FA">
      <w:pPr>
        <w:pStyle w:val="SCNATGrundtext"/>
        <w:rPr>
          <w:noProof/>
          <w:lang w:val="fr-CH"/>
        </w:rPr>
      </w:pPr>
      <w:r w:rsidRPr="009A66FA">
        <w:rPr>
          <w:noProof/>
          <w:lang w:val="fr-CH"/>
        </w:rPr>
        <w:t>Type de retour</w:t>
      </w:r>
    </w:p>
    <w:p w14:paraId="6D7AD8B2" w14:textId="519A5154"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1CD82505" w14:textId="2AD767B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2B10EA23" w14:textId="22B4E8DA"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42F318D5" w14:textId="1E102459"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030C6E3C" w14:textId="77777777" w:rsidR="009A66FA" w:rsidRPr="009E4BE5" w:rsidRDefault="009A66FA" w:rsidP="009A66FA">
      <w:pPr>
        <w:pStyle w:val="SCNATGrundtext"/>
        <w:rPr>
          <w:noProof/>
          <w:lang w:val="fr-CH"/>
        </w:rPr>
      </w:pPr>
    </w:p>
    <w:p w14:paraId="0EEDB8E2"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0DA7BB6" w14:textId="4A5E7B0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8C8DC24"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7CB247E9" w14:textId="70BB6C8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E7DB8FE" w14:textId="77777777" w:rsidR="009A66FA" w:rsidRPr="001F1ACE" w:rsidRDefault="009A66FA" w:rsidP="009A66FA">
      <w:pPr>
        <w:pStyle w:val="SCNATGrundtext"/>
        <w:spacing w:before="240"/>
        <w:rPr>
          <w:noProof/>
          <w:lang w:val="fr-CH"/>
        </w:rPr>
      </w:pPr>
      <w:r w:rsidRPr="009A66FA">
        <w:rPr>
          <w:lang w:val="fr-CH"/>
        </w:rPr>
        <w:t>Motivation / explication</w:t>
      </w:r>
    </w:p>
    <w:p w14:paraId="182ED226" w14:textId="59786CF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E350274" w14:textId="72E238D1" w:rsidR="000063E4" w:rsidRPr="00AF4C35" w:rsidRDefault="00AF4C35" w:rsidP="005B22E4">
      <w:pPr>
        <w:pStyle w:val="SCNATTITEL11"/>
        <w:numPr>
          <w:ilvl w:val="0"/>
          <w:numId w:val="0"/>
        </w:numPr>
        <w:spacing w:before="600"/>
        <w:rPr>
          <w:rFonts w:ascii="Avenir Next" w:hAnsi="Avenir Next"/>
          <w:noProof/>
          <w:lang w:val="fr-CH"/>
        </w:rPr>
      </w:pPr>
      <w:bookmarkStart w:id="23" w:name="_Toc232512131"/>
      <w:r w:rsidRPr="00AF4C35">
        <w:rPr>
          <w:rFonts w:ascii="Avenir Next" w:hAnsi="Avenir Next"/>
          <w:noProof/>
          <w:lang w:val="fr-CH"/>
        </w:rPr>
        <w:t>Chapitre 7. Vision 2035 et principes directeurs</w:t>
      </w:r>
      <w:bookmarkEnd w:id="23"/>
    </w:p>
    <w:p w14:paraId="70C5B3F1" w14:textId="0772A3E3" w:rsidR="00881872" w:rsidRPr="001F1ACE" w:rsidRDefault="005F6618" w:rsidP="00881872">
      <w:pPr>
        <w:pStyle w:val="SCNATGrundtext"/>
        <w:spacing w:before="240"/>
        <w:rPr>
          <w:noProof/>
          <w:lang w:val="fr-CH"/>
        </w:rPr>
      </w:pPr>
      <w:r w:rsidRPr="005F6618">
        <w:rPr>
          <w:noProof/>
          <w:lang w:val="fr-CH"/>
        </w:rPr>
        <w:t xml:space="preserve">Êtes-vous globalement d’accord avec la description du chapitre </w:t>
      </w:r>
      <w:r w:rsidR="00881872" w:rsidRPr="001F1ACE">
        <w:rPr>
          <w:noProof/>
          <w:lang w:val="fr-CH"/>
        </w:rPr>
        <w:t>7?</w:t>
      </w:r>
    </w:p>
    <w:p w14:paraId="5801881D" w14:textId="35003FCD"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4DCFA038"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31425C76" w14:textId="06077FB5"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9E1E5B8" w14:textId="0B6563D7"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375E8F">
        <w:rPr>
          <w:noProof/>
          <w:lang w:val="fr-CH"/>
        </w:rPr>
        <w:t>7</w:t>
      </w:r>
    </w:p>
    <w:p w14:paraId="4A36AF4A" w14:textId="77777777" w:rsidR="009A66FA" w:rsidRPr="009A66FA" w:rsidRDefault="009A66FA" w:rsidP="009A66FA">
      <w:pPr>
        <w:pStyle w:val="SCNATGrundtext"/>
        <w:rPr>
          <w:noProof/>
          <w:lang w:val="fr-CH"/>
        </w:rPr>
      </w:pPr>
      <w:r w:rsidRPr="009A66FA">
        <w:rPr>
          <w:noProof/>
          <w:lang w:val="fr-CH"/>
        </w:rPr>
        <w:t>Type de retour</w:t>
      </w:r>
    </w:p>
    <w:p w14:paraId="2EEF95DB" w14:textId="3A8D3AEE"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3854C295" w14:textId="31416271"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26B9A7AC" w14:textId="6C500550"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3B622749" w14:textId="0185E0BB"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3F89DF08" w14:textId="77777777" w:rsidR="009A66FA" w:rsidRPr="009E4BE5" w:rsidRDefault="009A66FA" w:rsidP="009A66FA">
      <w:pPr>
        <w:pStyle w:val="SCNATGrundtext"/>
        <w:rPr>
          <w:noProof/>
          <w:lang w:val="fr-CH"/>
        </w:rPr>
      </w:pPr>
    </w:p>
    <w:p w14:paraId="273E02A2"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0F7DAB2" w14:textId="3F7454E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F8D89FA"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43F2EED9" w14:textId="0C182CC6" w:rsidR="009A66FA" w:rsidRPr="009A66FA" w:rsidRDefault="009A66FA" w:rsidP="009A66FA">
      <w:pPr>
        <w:pStyle w:val="SCNATGrundtext"/>
        <w:rPr>
          <w:noProof/>
          <w:lang w:val="fr-CH"/>
        </w:rPr>
      </w:pPr>
      <w:r>
        <w:rPr>
          <w:noProof/>
        </w:rPr>
        <w:lastRenderedPageBreak/>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9C1C90E" w14:textId="77777777" w:rsidR="009A66FA" w:rsidRPr="001F1ACE" w:rsidRDefault="009A66FA" w:rsidP="009A66FA">
      <w:pPr>
        <w:pStyle w:val="SCNATGrundtext"/>
        <w:spacing w:before="240"/>
        <w:rPr>
          <w:noProof/>
          <w:lang w:val="fr-CH"/>
        </w:rPr>
      </w:pPr>
      <w:r w:rsidRPr="009A66FA">
        <w:rPr>
          <w:lang w:val="fr-CH"/>
        </w:rPr>
        <w:t>Motivation / explication</w:t>
      </w:r>
    </w:p>
    <w:p w14:paraId="7A4B1033" w14:textId="6FEBEC9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B8762CF" w14:textId="3684AC08" w:rsidR="000063E4" w:rsidRPr="00AF53B5" w:rsidRDefault="00AF53B5" w:rsidP="005B22E4">
      <w:pPr>
        <w:pStyle w:val="SCNATTITEL11"/>
        <w:numPr>
          <w:ilvl w:val="0"/>
          <w:numId w:val="0"/>
        </w:numPr>
        <w:spacing w:before="600"/>
        <w:rPr>
          <w:rFonts w:ascii="Avenir Next" w:hAnsi="Avenir Next"/>
          <w:noProof/>
          <w:lang w:val="fr-CH"/>
        </w:rPr>
      </w:pPr>
      <w:bookmarkStart w:id="24" w:name="_Toc232512132"/>
      <w:r w:rsidRPr="00AF53B5">
        <w:rPr>
          <w:rFonts w:ascii="Avenir Next" w:hAnsi="Avenir Next"/>
          <w:noProof/>
          <w:lang w:val="fr-CH"/>
        </w:rPr>
        <w:t>Chapitre 8. Champs d’action stratégiques et thèmes transversaux</w:t>
      </w:r>
      <w:bookmarkEnd w:id="24"/>
    </w:p>
    <w:p w14:paraId="7141BF88" w14:textId="31F77B29" w:rsidR="00881872" w:rsidRPr="001F1ACE" w:rsidRDefault="005F6618" w:rsidP="00881872">
      <w:pPr>
        <w:pStyle w:val="SCNATGrundtext"/>
        <w:spacing w:before="240"/>
        <w:rPr>
          <w:noProof/>
          <w:lang w:val="fr-CH"/>
        </w:rPr>
      </w:pPr>
      <w:r w:rsidRPr="005F6618">
        <w:rPr>
          <w:noProof/>
          <w:lang w:val="fr-CH"/>
        </w:rPr>
        <w:t xml:space="preserve">Êtes-vous globalement d’accord avec la description du chapitre </w:t>
      </w:r>
      <w:r w:rsidR="00881872" w:rsidRPr="001F1ACE">
        <w:rPr>
          <w:noProof/>
          <w:lang w:val="fr-CH"/>
        </w:rPr>
        <w:t>8?</w:t>
      </w:r>
    </w:p>
    <w:p w14:paraId="4986E05E" w14:textId="2D1CBFD8"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565A4AE4"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60F7F760" w14:textId="0F5A141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3DA02F5" w14:textId="675E8283"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AD1683">
        <w:rPr>
          <w:noProof/>
          <w:lang w:val="fr-CH"/>
        </w:rPr>
        <w:t>8</w:t>
      </w:r>
    </w:p>
    <w:p w14:paraId="7DB025C0" w14:textId="77777777" w:rsidR="009A66FA" w:rsidRPr="009A66FA" w:rsidRDefault="009A66FA" w:rsidP="009A66FA">
      <w:pPr>
        <w:pStyle w:val="SCNATGrundtext"/>
        <w:rPr>
          <w:noProof/>
          <w:lang w:val="fr-CH"/>
        </w:rPr>
      </w:pPr>
      <w:r w:rsidRPr="009A66FA">
        <w:rPr>
          <w:noProof/>
          <w:lang w:val="fr-CH"/>
        </w:rPr>
        <w:t>Type de retour</w:t>
      </w:r>
    </w:p>
    <w:p w14:paraId="69A53228" w14:textId="555E337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018208AB" w14:textId="201D211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74933D51" w14:textId="5E90797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4FA44B48" w14:textId="58BBC507"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6CE8DBF3" w14:textId="77777777" w:rsidR="009A66FA" w:rsidRPr="009E4BE5" w:rsidRDefault="009A66FA" w:rsidP="009A66FA">
      <w:pPr>
        <w:pStyle w:val="SCNATGrundtext"/>
        <w:rPr>
          <w:noProof/>
          <w:lang w:val="fr-CH"/>
        </w:rPr>
      </w:pPr>
    </w:p>
    <w:p w14:paraId="3C4AEE77"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21AB285E" w14:textId="1F76F27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E386F85"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161B2533" w14:textId="11F02AB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A6ECDE0" w14:textId="77777777" w:rsidR="009A66FA" w:rsidRPr="001F1ACE" w:rsidRDefault="009A66FA" w:rsidP="009A66FA">
      <w:pPr>
        <w:pStyle w:val="SCNATGrundtext"/>
        <w:spacing w:before="240"/>
        <w:rPr>
          <w:noProof/>
          <w:lang w:val="fr-CH"/>
        </w:rPr>
      </w:pPr>
      <w:r w:rsidRPr="009A66FA">
        <w:rPr>
          <w:lang w:val="fr-CH"/>
        </w:rPr>
        <w:t>Motivation / explication</w:t>
      </w:r>
    </w:p>
    <w:p w14:paraId="77DCD4A0" w14:textId="56B04B4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797A4FA" w14:textId="1D29C4D8" w:rsidR="009451D5" w:rsidRPr="005B22E4" w:rsidRDefault="002E2B46" w:rsidP="00881872">
      <w:pPr>
        <w:pStyle w:val="SCNATTITEL111"/>
        <w:numPr>
          <w:ilvl w:val="0"/>
          <w:numId w:val="0"/>
        </w:numPr>
        <w:spacing w:before="360"/>
        <w:rPr>
          <w:rFonts w:ascii="Avenir Next" w:hAnsi="Avenir Next"/>
        </w:rPr>
      </w:pPr>
      <w:bookmarkStart w:id="25" w:name="_Toc232512133"/>
      <w:r w:rsidRPr="005B22E4">
        <w:rPr>
          <w:rFonts w:ascii="Avenir Next" w:hAnsi="Avenir Next"/>
        </w:rPr>
        <w:t>8.1.</w:t>
      </w:r>
      <w:r w:rsidR="00BB0069" w:rsidRPr="005B22E4">
        <w:rPr>
          <w:rFonts w:ascii="Avenir Next" w:hAnsi="Avenir Next"/>
        </w:rPr>
        <w:t xml:space="preserve">1 </w:t>
      </w:r>
      <w:r w:rsidR="00AF53B5" w:rsidRPr="00AF4628">
        <w:rPr>
          <w:rFonts w:ascii="Avenir Next" w:hAnsi="Avenir Next"/>
          <w:lang w:val="fr-CH"/>
        </w:rPr>
        <w:t>Éducation de la petite enfance</w:t>
      </w:r>
      <w:bookmarkEnd w:id="25"/>
    </w:p>
    <w:p w14:paraId="286F36BB" w14:textId="7FD590A4" w:rsidR="00FA4EC7" w:rsidRPr="001F1ACE" w:rsidRDefault="005F6618" w:rsidP="00FA4EC7">
      <w:pPr>
        <w:pStyle w:val="SCNATGrundtext"/>
        <w:rPr>
          <w:lang w:val="fr-CH"/>
        </w:rPr>
      </w:pPr>
      <w:r w:rsidRPr="005F6618">
        <w:rPr>
          <w:lang w:val="fr-CH"/>
        </w:rPr>
        <w:t>Êtes-vous globalement d’accord avec l’orientation de ce champ d’action 8.1.1</w:t>
      </w:r>
      <w:r w:rsidRPr="005F6618">
        <w:rPr>
          <w:lang w:val="fr-CH"/>
        </w:rPr>
        <w:t xml:space="preserve"> </w:t>
      </w:r>
      <w:r w:rsidR="00FA4EC7" w:rsidRPr="001F1ACE">
        <w:rPr>
          <w:lang w:val="fr-CH"/>
        </w:rPr>
        <w:t>?</w:t>
      </w:r>
    </w:p>
    <w:p w14:paraId="57477D5E" w14:textId="491EBA43"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6CA16905"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746D7E9" w14:textId="31D0C98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3D5B91F" w14:textId="49805B50" w:rsidR="009A66FA" w:rsidRPr="009A66FA" w:rsidRDefault="005F6618" w:rsidP="009A66FA">
      <w:pPr>
        <w:pStyle w:val="SCNATGrundtext"/>
        <w:rPr>
          <w:noProof/>
          <w:lang w:val="fr-CH"/>
        </w:rPr>
      </w:pPr>
      <w:r w:rsidRPr="00881A6F">
        <w:rPr>
          <w:lang w:val="fr-CH"/>
        </w:rPr>
        <w:t>Proposition de modification relative à la section</w:t>
      </w:r>
      <w:r>
        <w:rPr>
          <w:noProof/>
          <w:lang w:val="fr-CH"/>
        </w:rPr>
        <w:t xml:space="preserve"> </w:t>
      </w:r>
      <w:r w:rsidR="00AD1683">
        <w:rPr>
          <w:noProof/>
          <w:lang w:val="fr-CH"/>
        </w:rPr>
        <w:t>8.1.</w:t>
      </w:r>
      <w:r w:rsidR="009A66FA" w:rsidRPr="009A66FA">
        <w:rPr>
          <w:noProof/>
          <w:lang w:val="fr-CH"/>
        </w:rPr>
        <w:t>1</w:t>
      </w:r>
    </w:p>
    <w:p w14:paraId="792BABEE" w14:textId="77777777" w:rsidR="009A66FA" w:rsidRPr="009A66FA" w:rsidRDefault="009A66FA" w:rsidP="009A66FA">
      <w:pPr>
        <w:pStyle w:val="SCNATGrundtext"/>
        <w:rPr>
          <w:noProof/>
          <w:lang w:val="fr-CH"/>
        </w:rPr>
      </w:pPr>
      <w:r w:rsidRPr="009A66FA">
        <w:rPr>
          <w:noProof/>
          <w:lang w:val="fr-CH"/>
        </w:rPr>
        <w:t>Type de retour</w:t>
      </w:r>
    </w:p>
    <w:p w14:paraId="1B6FC937" w14:textId="352A85D8"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2A871148" w14:textId="0B7B2F21"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1AAEC9E1" w14:textId="1595DD39"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3E838498" w14:textId="1639E090"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56829C7A" w14:textId="77777777" w:rsidR="009A66FA" w:rsidRPr="009E4BE5" w:rsidRDefault="009A66FA" w:rsidP="009A66FA">
      <w:pPr>
        <w:pStyle w:val="SCNATGrundtext"/>
        <w:rPr>
          <w:noProof/>
          <w:lang w:val="fr-CH"/>
        </w:rPr>
      </w:pPr>
    </w:p>
    <w:p w14:paraId="6BB9C551"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0D39BD3" w14:textId="52FAD86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10DE0F7"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6C7C5279" w14:textId="0AA3C07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874D7A0" w14:textId="77777777" w:rsidR="009A66FA" w:rsidRPr="001F1ACE" w:rsidRDefault="009A66FA" w:rsidP="009A66FA">
      <w:pPr>
        <w:pStyle w:val="SCNATGrundtext"/>
        <w:spacing w:before="240"/>
        <w:rPr>
          <w:noProof/>
          <w:lang w:val="fr-CH"/>
        </w:rPr>
      </w:pPr>
      <w:r w:rsidRPr="009A66FA">
        <w:rPr>
          <w:lang w:val="fr-CH"/>
        </w:rPr>
        <w:t>Motivation / explication</w:t>
      </w:r>
    </w:p>
    <w:p w14:paraId="35811614" w14:textId="5BACD66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66DE78B" w14:textId="3503CF36" w:rsidR="009451D5" w:rsidRPr="005B22E4" w:rsidRDefault="002E2B46" w:rsidP="00881872">
      <w:pPr>
        <w:pStyle w:val="SCNATTITEL111"/>
        <w:numPr>
          <w:ilvl w:val="0"/>
          <w:numId w:val="0"/>
        </w:numPr>
        <w:spacing w:before="360"/>
        <w:rPr>
          <w:rFonts w:ascii="Avenir Next" w:hAnsi="Avenir Next"/>
        </w:rPr>
      </w:pPr>
      <w:bookmarkStart w:id="26" w:name="_Toc232512134"/>
      <w:r w:rsidRPr="005B22E4">
        <w:rPr>
          <w:rFonts w:ascii="Avenir Next" w:hAnsi="Avenir Next"/>
        </w:rPr>
        <w:t>8.</w:t>
      </w:r>
      <w:r w:rsidR="00BB0069" w:rsidRPr="005B22E4">
        <w:rPr>
          <w:rFonts w:ascii="Avenir Next" w:hAnsi="Avenir Next"/>
        </w:rPr>
        <w:t>1.</w:t>
      </w:r>
      <w:r w:rsidRPr="005B22E4">
        <w:rPr>
          <w:rFonts w:ascii="Avenir Next" w:hAnsi="Avenir Next"/>
        </w:rPr>
        <w:t xml:space="preserve">2 </w:t>
      </w:r>
      <w:r w:rsidR="00AF53B5" w:rsidRPr="00AF53B5">
        <w:rPr>
          <w:rFonts w:ascii="Avenir Next" w:hAnsi="Avenir Next"/>
          <w:lang w:val="fr-CH"/>
        </w:rPr>
        <w:t>Degré primaire et degré secondaire I</w:t>
      </w:r>
      <w:bookmarkEnd w:id="26"/>
    </w:p>
    <w:p w14:paraId="6831BE4B" w14:textId="225332CF" w:rsidR="00FA4EC7" w:rsidRPr="001F1ACE" w:rsidRDefault="005F6618" w:rsidP="00FA4EC7">
      <w:pPr>
        <w:pStyle w:val="SCNATGrundtext"/>
        <w:rPr>
          <w:lang w:val="fr-CH"/>
        </w:rPr>
      </w:pPr>
      <w:r w:rsidRPr="005F6618">
        <w:rPr>
          <w:lang w:val="fr-CH"/>
        </w:rPr>
        <w:t>Êtes-vous globalement d’accord avec l’orientation de ce champ d’action</w:t>
      </w:r>
      <w:r w:rsidRPr="001F1ACE">
        <w:rPr>
          <w:lang w:val="fr-CH"/>
        </w:rPr>
        <w:t xml:space="preserve"> </w:t>
      </w:r>
      <w:r w:rsidR="00FA4EC7" w:rsidRPr="001F1ACE">
        <w:rPr>
          <w:lang w:val="fr-CH"/>
        </w:rPr>
        <w:t>8.1.</w:t>
      </w:r>
      <w:r w:rsidR="00FA4EC7">
        <w:rPr>
          <w:lang w:val="fr-CH"/>
        </w:rPr>
        <w:t>2</w:t>
      </w:r>
      <w:r w:rsidR="00FA4EC7" w:rsidRPr="001F1ACE">
        <w:rPr>
          <w:lang w:val="fr-CH"/>
        </w:rPr>
        <w:t>?</w:t>
      </w:r>
    </w:p>
    <w:p w14:paraId="02E5351E" w14:textId="5D8084F4"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E33844F"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9679E53" w14:textId="7F7F19C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731958A" w14:textId="4D3B979D"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8.1.2</w:t>
      </w:r>
    </w:p>
    <w:p w14:paraId="7442C298" w14:textId="77777777" w:rsidR="009A66FA" w:rsidRPr="009A66FA" w:rsidRDefault="009A66FA" w:rsidP="009A66FA">
      <w:pPr>
        <w:pStyle w:val="SCNATGrundtext"/>
        <w:rPr>
          <w:noProof/>
          <w:lang w:val="fr-CH"/>
        </w:rPr>
      </w:pPr>
      <w:r w:rsidRPr="009A66FA">
        <w:rPr>
          <w:noProof/>
          <w:lang w:val="fr-CH"/>
        </w:rPr>
        <w:t>Type de retour</w:t>
      </w:r>
    </w:p>
    <w:p w14:paraId="40303DE6" w14:textId="1DDED02C"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15C383FD" w14:textId="71A470F5"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08AB35D0" w14:textId="0F1442A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2B3C292E" w14:textId="4134E947"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3E04A187" w14:textId="77777777" w:rsidR="009A66FA" w:rsidRPr="009E4BE5" w:rsidRDefault="009A66FA" w:rsidP="009A66FA">
      <w:pPr>
        <w:pStyle w:val="SCNATGrundtext"/>
        <w:rPr>
          <w:noProof/>
          <w:lang w:val="fr-CH"/>
        </w:rPr>
      </w:pPr>
    </w:p>
    <w:p w14:paraId="52B58D63"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9FDE489" w14:textId="15FF71A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C351FE1"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5D14D8D9" w14:textId="6D5D13D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3CFDC12" w14:textId="77777777" w:rsidR="009A66FA" w:rsidRPr="001F1ACE" w:rsidRDefault="009A66FA" w:rsidP="009A66FA">
      <w:pPr>
        <w:pStyle w:val="SCNATGrundtext"/>
        <w:spacing w:before="240"/>
        <w:rPr>
          <w:noProof/>
          <w:lang w:val="fr-CH"/>
        </w:rPr>
      </w:pPr>
      <w:r w:rsidRPr="009A66FA">
        <w:rPr>
          <w:lang w:val="fr-CH"/>
        </w:rPr>
        <w:t>Motivation / explication</w:t>
      </w:r>
    </w:p>
    <w:p w14:paraId="583A4CD8" w14:textId="1172EBF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2678770" w14:textId="65E7DFC3" w:rsidR="009451D5" w:rsidRPr="005B22E4" w:rsidRDefault="002E2B46" w:rsidP="00881872">
      <w:pPr>
        <w:pStyle w:val="SCNATTITEL111"/>
        <w:numPr>
          <w:ilvl w:val="0"/>
          <w:numId w:val="0"/>
        </w:numPr>
        <w:spacing w:before="360"/>
        <w:rPr>
          <w:rFonts w:ascii="Avenir Next" w:hAnsi="Avenir Next"/>
        </w:rPr>
      </w:pPr>
      <w:bookmarkStart w:id="27" w:name="_Toc232512135"/>
      <w:r w:rsidRPr="005B22E4">
        <w:rPr>
          <w:rFonts w:ascii="Avenir Next" w:hAnsi="Avenir Next"/>
        </w:rPr>
        <w:t>8.</w:t>
      </w:r>
      <w:r w:rsidR="00BB0069" w:rsidRPr="005B22E4">
        <w:rPr>
          <w:rFonts w:ascii="Avenir Next" w:hAnsi="Avenir Next"/>
        </w:rPr>
        <w:t>1.</w:t>
      </w:r>
      <w:r w:rsidRPr="005B22E4">
        <w:rPr>
          <w:rFonts w:ascii="Avenir Next" w:hAnsi="Avenir Next"/>
        </w:rPr>
        <w:t xml:space="preserve">3 </w:t>
      </w:r>
      <w:r w:rsidR="00AF53B5" w:rsidRPr="00245E44">
        <w:rPr>
          <w:rFonts w:ascii="Avenir Next" w:hAnsi="Avenir Next"/>
          <w:lang w:val="fr-CH"/>
        </w:rPr>
        <w:t xml:space="preserve">Secondaire </w:t>
      </w:r>
      <w:proofErr w:type="gramStart"/>
      <w:r w:rsidR="00AF53B5" w:rsidRPr="00245E44">
        <w:rPr>
          <w:rFonts w:ascii="Avenir Next" w:hAnsi="Avenir Next"/>
          <w:lang w:val="fr-CH"/>
        </w:rPr>
        <w:t>II :</w:t>
      </w:r>
      <w:proofErr w:type="gramEnd"/>
      <w:r w:rsidR="00AF53B5" w:rsidRPr="00245E44">
        <w:rPr>
          <w:rFonts w:ascii="Avenir Next" w:hAnsi="Avenir Next"/>
          <w:lang w:val="fr-CH"/>
        </w:rPr>
        <w:t xml:space="preserve"> filière professionnelle</w:t>
      </w:r>
      <w:bookmarkEnd w:id="27"/>
    </w:p>
    <w:p w14:paraId="776EEC19" w14:textId="5200587B" w:rsidR="00FA4EC7" w:rsidRPr="001F1ACE" w:rsidRDefault="005F6618" w:rsidP="00FA4EC7">
      <w:pPr>
        <w:pStyle w:val="SCNATGrundtext"/>
        <w:rPr>
          <w:lang w:val="fr-CH"/>
        </w:rPr>
      </w:pPr>
      <w:r w:rsidRPr="005F6618">
        <w:rPr>
          <w:lang w:val="fr-CH"/>
        </w:rPr>
        <w:t>Êtes-vous globalement d’accord avec l’orientation de ce champ d’action</w:t>
      </w:r>
      <w:r w:rsidRPr="001F1ACE">
        <w:rPr>
          <w:lang w:val="fr-CH"/>
        </w:rPr>
        <w:t xml:space="preserve"> </w:t>
      </w:r>
      <w:r w:rsidR="00FA4EC7" w:rsidRPr="001F1ACE">
        <w:rPr>
          <w:lang w:val="fr-CH"/>
        </w:rPr>
        <w:t>8.1.</w:t>
      </w:r>
      <w:r w:rsidR="00FA4EC7">
        <w:rPr>
          <w:lang w:val="fr-CH"/>
        </w:rPr>
        <w:t>3</w:t>
      </w:r>
      <w:r w:rsidR="00FA4EC7" w:rsidRPr="001F1ACE">
        <w:rPr>
          <w:lang w:val="fr-CH"/>
        </w:rPr>
        <w:t>?</w:t>
      </w:r>
    </w:p>
    <w:p w14:paraId="5A696F8E" w14:textId="06C329EF"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19E97481"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2C272B24" w14:textId="6BBAC70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5AED958" w14:textId="5045D8E7"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3</w:t>
      </w:r>
    </w:p>
    <w:p w14:paraId="4FD4F9EE" w14:textId="77777777" w:rsidR="009A66FA" w:rsidRPr="009A66FA" w:rsidRDefault="009A66FA" w:rsidP="009A66FA">
      <w:pPr>
        <w:pStyle w:val="SCNATGrundtext"/>
        <w:rPr>
          <w:noProof/>
          <w:lang w:val="fr-CH"/>
        </w:rPr>
      </w:pPr>
      <w:r w:rsidRPr="009A66FA">
        <w:rPr>
          <w:noProof/>
          <w:lang w:val="fr-CH"/>
        </w:rPr>
        <w:t>Type de retour</w:t>
      </w:r>
    </w:p>
    <w:p w14:paraId="38850E21" w14:textId="2D4BC411"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637BECB1" w14:textId="70A7AEEA"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243420F0" w14:textId="2B6BBF9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7EE05A78" w14:textId="021EBB9A"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7FFBB223" w14:textId="77777777" w:rsidR="009A66FA" w:rsidRPr="009E4BE5" w:rsidRDefault="009A66FA" w:rsidP="009A66FA">
      <w:pPr>
        <w:pStyle w:val="SCNATGrundtext"/>
        <w:rPr>
          <w:noProof/>
          <w:lang w:val="fr-CH"/>
        </w:rPr>
      </w:pPr>
    </w:p>
    <w:p w14:paraId="75EDF55A"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44EA7BA6" w14:textId="3DD3FAFE"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296762E"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1140AB9D" w14:textId="1A538CF9"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90464E6" w14:textId="77777777" w:rsidR="009A66FA" w:rsidRPr="001F1ACE" w:rsidRDefault="009A66FA" w:rsidP="009A66FA">
      <w:pPr>
        <w:pStyle w:val="SCNATGrundtext"/>
        <w:spacing w:before="240"/>
        <w:rPr>
          <w:noProof/>
          <w:lang w:val="fr-CH"/>
        </w:rPr>
      </w:pPr>
      <w:r w:rsidRPr="009A66FA">
        <w:rPr>
          <w:lang w:val="fr-CH"/>
        </w:rPr>
        <w:t>Motivation / explication</w:t>
      </w:r>
    </w:p>
    <w:p w14:paraId="389FB49B" w14:textId="36276C7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9417CEE" w14:textId="4DD9C2C7" w:rsidR="00451906" w:rsidRPr="00AF53B5" w:rsidRDefault="00451906" w:rsidP="00881872">
      <w:pPr>
        <w:pStyle w:val="SCNATTITEL111"/>
        <w:numPr>
          <w:ilvl w:val="0"/>
          <w:numId w:val="0"/>
        </w:numPr>
        <w:spacing w:before="360"/>
        <w:rPr>
          <w:rFonts w:ascii="Avenir Next" w:hAnsi="Avenir Next"/>
          <w:sz w:val="20"/>
        </w:rPr>
      </w:pPr>
      <w:bookmarkStart w:id="28" w:name="_Toc232512136"/>
      <w:r w:rsidRPr="00AF53B5">
        <w:rPr>
          <w:rFonts w:ascii="Avenir Next" w:hAnsi="Avenir Next"/>
          <w:sz w:val="20"/>
        </w:rPr>
        <w:t>8.</w:t>
      </w:r>
      <w:r w:rsidR="00BB0069" w:rsidRPr="00AF53B5">
        <w:rPr>
          <w:rFonts w:ascii="Avenir Next" w:hAnsi="Avenir Next"/>
          <w:sz w:val="20"/>
        </w:rPr>
        <w:t xml:space="preserve">1.4 </w:t>
      </w:r>
      <w:r w:rsidR="00AF53B5" w:rsidRPr="00AF53B5">
        <w:rPr>
          <w:rFonts w:ascii="Avenir Next" w:hAnsi="Avenir Next"/>
          <w:sz w:val="20"/>
        </w:rPr>
        <w:t xml:space="preserve">Secondaire </w:t>
      </w:r>
      <w:proofErr w:type="gramStart"/>
      <w:r w:rsidR="00AF53B5" w:rsidRPr="00AF53B5">
        <w:rPr>
          <w:rFonts w:ascii="Avenir Next" w:hAnsi="Avenir Next"/>
          <w:sz w:val="20"/>
        </w:rPr>
        <w:t>II :</w:t>
      </w:r>
      <w:proofErr w:type="gramEnd"/>
      <w:r w:rsidR="00AF53B5" w:rsidRPr="00AF53B5">
        <w:rPr>
          <w:rFonts w:ascii="Avenir Next" w:hAnsi="Avenir Next"/>
          <w:sz w:val="20"/>
        </w:rPr>
        <w:t xml:space="preserve"> filière d’enseignement général</w:t>
      </w:r>
      <w:bookmarkEnd w:id="28"/>
    </w:p>
    <w:p w14:paraId="1B7741F7" w14:textId="4E088636" w:rsidR="00FA4EC7" w:rsidRPr="001F1ACE" w:rsidRDefault="005F6618" w:rsidP="00FA4EC7">
      <w:pPr>
        <w:pStyle w:val="SCNATGrundtext"/>
        <w:rPr>
          <w:lang w:val="fr-CH"/>
        </w:rPr>
      </w:pPr>
      <w:r w:rsidRPr="005F6618">
        <w:rPr>
          <w:lang w:val="fr-CH"/>
        </w:rPr>
        <w:t>Êtes-vous globalement d’accord avec l’orientation de ce champ d’action</w:t>
      </w:r>
      <w:r w:rsidRPr="001F1ACE">
        <w:rPr>
          <w:lang w:val="fr-CH"/>
        </w:rPr>
        <w:t xml:space="preserve"> </w:t>
      </w:r>
      <w:r w:rsidR="00FA4EC7" w:rsidRPr="001F1ACE">
        <w:rPr>
          <w:lang w:val="fr-CH"/>
        </w:rPr>
        <w:t>8.1.</w:t>
      </w:r>
      <w:r w:rsidR="00FA4EC7">
        <w:rPr>
          <w:lang w:val="fr-CH"/>
        </w:rPr>
        <w:t>4</w:t>
      </w:r>
      <w:r w:rsidR="00FA4EC7" w:rsidRPr="001F1ACE">
        <w:rPr>
          <w:lang w:val="fr-CH"/>
        </w:rPr>
        <w:t>?</w:t>
      </w:r>
    </w:p>
    <w:p w14:paraId="7420E257" w14:textId="276E4C8C"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C9825FB"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63F5EA1E" w14:textId="4CA7685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C237C3A" w14:textId="391B799D"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4</w:t>
      </w:r>
    </w:p>
    <w:p w14:paraId="2861BC86" w14:textId="77777777" w:rsidR="009A66FA" w:rsidRPr="009A66FA" w:rsidRDefault="009A66FA" w:rsidP="009A66FA">
      <w:pPr>
        <w:pStyle w:val="SCNATGrundtext"/>
        <w:rPr>
          <w:noProof/>
          <w:lang w:val="fr-CH"/>
        </w:rPr>
      </w:pPr>
      <w:r w:rsidRPr="009A66FA">
        <w:rPr>
          <w:noProof/>
          <w:lang w:val="fr-CH"/>
        </w:rPr>
        <w:t>Type de retour</w:t>
      </w:r>
    </w:p>
    <w:p w14:paraId="488A3978" w14:textId="0FC840EF"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79CB93CC" w14:textId="293821C0"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11F1E5D5" w14:textId="13735CB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080AE570" w14:textId="0A66A56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2510B0FD" w14:textId="77777777" w:rsidR="009A66FA" w:rsidRPr="009E4BE5" w:rsidRDefault="009A66FA" w:rsidP="009A66FA">
      <w:pPr>
        <w:pStyle w:val="SCNATGrundtext"/>
        <w:rPr>
          <w:noProof/>
          <w:lang w:val="fr-CH"/>
        </w:rPr>
      </w:pPr>
    </w:p>
    <w:p w14:paraId="0C628F56"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3C219D46" w14:textId="261DD32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09B67C2"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14E87BCF" w14:textId="273072B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5E2711E" w14:textId="77777777" w:rsidR="009A66FA" w:rsidRPr="001F1ACE" w:rsidRDefault="009A66FA" w:rsidP="009A66FA">
      <w:pPr>
        <w:pStyle w:val="SCNATGrundtext"/>
        <w:spacing w:before="240"/>
        <w:rPr>
          <w:noProof/>
          <w:lang w:val="fr-CH"/>
        </w:rPr>
      </w:pPr>
      <w:r w:rsidRPr="009A66FA">
        <w:rPr>
          <w:lang w:val="fr-CH"/>
        </w:rPr>
        <w:t>Motivation / explication</w:t>
      </w:r>
    </w:p>
    <w:p w14:paraId="4B1A5939" w14:textId="78AB56C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4581042" w14:textId="3E7B4F95" w:rsidR="009451D5" w:rsidRPr="00AF53B5" w:rsidRDefault="00451906" w:rsidP="00881872">
      <w:pPr>
        <w:pStyle w:val="SCNATTITEL111"/>
        <w:numPr>
          <w:ilvl w:val="0"/>
          <w:numId w:val="0"/>
        </w:numPr>
        <w:spacing w:before="360"/>
        <w:rPr>
          <w:rFonts w:ascii="Avenir Next" w:hAnsi="Avenir Next"/>
          <w:sz w:val="20"/>
        </w:rPr>
      </w:pPr>
      <w:bookmarkStart w:id="29" w:name="_Toc232512137"/>
      <w:r w:rsidRPr="00AF53B5">
        <w:rPr>
          <w:rFonts w:ascii="Avenir Next" w:hAnsi="Avenir Next"/>
          <w:sz w:val="20"/>
        </w:rPr>
        <w:t>8.</w:t>
      </w:r>
      <w:r w:rsidR="00BB0069" w:rsidRPr="00AF53B5">
        <w:rPr>
          <w:rFonts w:ascii="Avenir Next" w:hAnsi="Avenir Next"/>
          <w:sz w:val="20"/>
        </w:rPr>
        <w:t xml:space="preserve">1.5 </w:t>
      </w:r>
      <w:r w:rsidR="00AF53B5" w:rsidRPr="00AF53B5">
        <w:rPr>
          <w:rFonts w:ascii="Avenir Next" w:hAnsi="Avenir Next"/>
          <w:sz w:val="20"/>
        </w:rPr>
        <w:t xml:space="preserve">Degré </w:t>
      </w:r>
      <w:proofErr w:type="gramStart"/>
      <w:r w:rsidR="00AF53B5" w:rsidRPr="00AF53B5">
        <w:rPr>
          <w:rFonts w:ascii="Avenir Next" w:hAnsi="Avenir Next"/>
          <w:sz w:val="20"/>
        </w:rPr>
        <w:t>tertiaire :</w:t>
      </w:r>
      <w:proofErr w:type="gramEnd"/>
      <w:r w:rsidR="00AF53B5" w:rsidRPr="00AF53B5">
        <w:rPr>
          <w:rFonts w:ascii="Avenir Next" w:hAnsi="Avenir Next"/>
          <w:sz w:val="20"/>
        </w:rPr>
        <w:t xml:space="preserve"> hautes écoles et formation professionnelle supérieure</w:t>
      </w:r>
      <w:bookmarkEnd w:id="29"/>
    </w:p>
    <w:p w14:paraId="25860389" w14:textId="733805B8" w:rsidR="00FA4EC7" w:rsidRPr="001F1ACE" w:rsidRDefault="005F6618" w:rsidP="00FA4EC7">
      <w:pPr>
        <w:pStyle w:val="SCNATGrundtext"/>
        <w:rPr>
          <w:lang w:val="fr-CH"/>
        </w:rPr>
      </w:pPr>
      <w:r w:rsidRPr="005F6618">
        <w:rPr>
          <w:lang w:val="fr-CH"/>
        </w:rPr>
        <w:t>Êtes-vous globalement d’accord avec l’orientation de ce champ d’action</w:t>
      </w:r>
      <w:r w:rsidRPr="001F1ACE">
        <w:rPr>
          <w:lang w:val="fr-CH"/>
        </w:rPr>
        <w:t xml:space="preserve"> </w:t>
      </w:r>
      <w:r w:rsidR="00FA4EC7" w:rsidRPr="001F1ACE">
        <w:rPr>
          <w:lang w:val="fr-CH"/>
        </w:rPr>
        <w:t>8.1.</w:t>
      </w:r>
      <w:r w:rsidR="00FA4EC7">
        <w:rPr>
          <w:lang w:val="fr-CH"/>
        </w:rPr>
        <w:t>5</w:t>
      </w:r>
      <w:r w:rsidR="00FA4EC7" w:rsidRPr="001F1ACE">
        <w:rPr>
          <w:lang w:val="fr-CH"/>
        </w:rPr>
        <w:t>?</w:t>
      </w:r>
    </w:p>
    <w:p w14:paraId="54E3F5D6" w14:textId="1F9C797D"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485AFF3E"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65FEB899" w14:textId="1E4B3E8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7FCC5EE" w14:textId="5C27846B"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5</w:t>
      </w:r>
    </w:p>
    <w:p w14:paraId="3742416F" w14:textId="77777777" w:rsidR="009A66FA" w:rsidRPr="009A66FA" w:rsidRDefault="009A66FA" w:rsidP="009A66FA">
      <w:pPr>
        <w:pStyle w:val="SCNATGrundtext"/>
        <w:rPr>
          <w:noProof/>
          <w:lang w:val="fr-CH"/>
        </w:rPr>
      </w:pPr>
      <w:r w:rsidRPr="009A66FA">
        <w:rPr>
          <w:noProof/>
          <w:lang w:val="fr-CH"/>
        </w:rPr>
        <w:t>Type de retour</w:t>
      </w:r>
    </w:p>
    <w:p w14:paraId="03D5107A" w14:textId="431A13B7"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1FE5C0EF" w14:textId="114DA111"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4C275588" w14:textId="37222C9E"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1C0931E7" w14:textId="3AEC55E3"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27CC292F" w14:textId="77777777" w:rsidR="009A66FA" w:rsidRPr="009E4BE5" w:rsidRDefault="009A66FA" w:rsidP="009A66FA">
      <w:pPr>
        <w:pStyle w:val="SCNATGrundtext"/>
        <w:rPr>
          <w:noProof/>
          <w:lang w:val="fr-CH"/>
        </w:rPr>
      </w:pPr>
    </w:p>
    <w:p w14:paraId="5E54C7BD"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757F8B6D" w14:textId="0EF7EE63"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914D8C6"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6FCCE74A" w14:textId="68054186"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2D1E70A" w14:textId="77777777" w:rsidR="009A66FA" w:rsidRPr="001F1ACE" w:rsidRDefault="009A66FA" w:rsidP="009A66FA">
      <w:pPr>
        <w:pStyle w:val="SCNATGrundtext"/>
        <w:spacing w:before="240"/>
        <w:rPr>
          <w:noProof/>
          <w:lang w:val="fr-CH"/>
        </w:rPr>
      </w:pPr>
      <w:r w:rsidRPr="009A66FA">
        <w:rPr>
          <w:lang w:val="fr-CH"/>
        </w:rPr>
        <w:t>Motivation / explication</w:t>
      </w:r>
    </w:p>
    <w:p w14:paraId="69992659" w14:textId="6676D44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C701D1D" w14:textId="39FC36EF" w:rsidR="00BB0069" w:rsidRPr="00AF53B5" w:rsidRDefault="00BB0069" w:rsidP="00881872">
      <w:pPr>
        <w:pStyle w:val="SCNATTITEL111"/>
        <w:numPr>
          <w:ilvl w:val="0"/>
          <w:numId w:val="0"/>
        </w:numPr>
        <w:spacing w:before="360"/>
        <w:rPr>
          <w:rFonts w:ascii="Avenir Next" w:hAnsi="Avenir Next"/>
          <w:sz w:val="20"/>
        </w:rPr>
      </w:pPr>
      <w:bookmarkStart w:id="30" w:name="_Toc232512138"/>
      <w:r w:rsidRPr="00AF53B5">
        <w:rPr>
          <w:rFonts w:ascii="Avenir Next" w:hAnsi="Avenir Next"/>
          <w:sz w:val="20"/>
        </w:rPr>
        <w:t xml:space="preserve">8.1.6 </w:t>
      </w:r>
      <w:r w:rsidR="00AF53B5" w:rsidRPr="00AF53B5">
        <w:rPr>
          <w:rFonts w:ascii="Avenir Next" w:hAnsi="Avenir Next"/>
          <w:sz w:val="20"/>
        </w:rPr>
        <w:t>Apprentissage tout au long de la vie et formation continue</w:t>
      </w:r>
      <w:bookmarkEnd w:id="30"/>
    </w:p>
    <w:p w14:paraId="0CDBEDA6" w14:textId="67D848AB" w:rsidR="00E214AB" w:rsidRPr="001F1ACE" w:rsidRDefault="005F6618" w:rsidP="00E214AB">
      <w:pPr>
        <w:pStyle w:val="SCNATGrundtext"/>
        <w:rPr>
          <w:lang w:val="fr-CH"/>
        </w:rPr>
      </w:pPr>
      <w:r w:rsidRPr="005F6618">
        <w:rPr>
          <w:lang w:val="fr-CH"/>
        </w:rPr>
        <w:t>Êtes-vous globalement d’accord avec l’orientation de ce champ d’action</w:t>
      </w:r>
      <w:r w:rsidRPr="001F1ACE">
        <w:rPr>
          <w:lang w:val="fr-CH"/>
        </w:rPr>
        <w:t xml:space="preserve"> </w:t>
      </w:r>
      <w:r w:rsidR="008F1B6E" w:rsidRPr="001F1ACE">
        <w:rPr>
          <w:lang w:val="fr-CH"/>
        </w:rPr>
        <w:t>8.</w:t>
      </w:r>
      <w:r w:rsidR="00E214AB" w:rsidRPr="001F1ACE">
        <w:rPr>
          <w:lang w:val="fr-CH"/>
        </w:rPr>
        <w:t>1.6?</w:t>
      </w:r>
    </w:p>
    <w:p w14:paraId="622E2DC6" w14:textId="168E859A"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09EE7EA"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B33AD77" w14:textId="26F7DE0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8925D36" w14:textId="2559D9A8"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6</w:t>
      </w:r>
    </w:p>
    <w:p w14:paraId="020EB630" w14:textId="77777777" w:rsidR="009A66FA" w:rsidRPr="009A66FA" w:rsidRDefault="009A66FA" w:rsidP="009A66FA">
      <w:pPr>
        <w:pStyle w:val="SCNATGrundtext"/>
        <w:rPr>
          <w:noProof/>
          <w:lang w:val="fr-CH"/>
        </w:rPr>
      </w:pPr>
      <w:r w:rsidRPr="009A66FA">
        <w:rPr>
          <w:noProof/>
          <w:lang w:val="fr-CH"/>
        </w:rPr>
        <w:t>Type de retour</w:t>
      </w:r>
    </w:p>
    <w:p w14:paraId="0970138D" w14:textId="7013F50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2BAABFF9" w14:textId="047F7BD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50938352" w14:textId="3E942213"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4621C382" w14:textId="1FBA9D5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185624E0" w14:textId="77777777" w:rsidR="009A66FA" w:rsidRPr="009E4BE5" w:rsidRDefault="009A66FA" w:rsidP="009A66FA">
      <w:pPr>
        <w:pStyle w:val="SCNATGrundtext"/>
        <w:rPr>
          <w:noProof/>
          <w:lang w:val="fr-CH"/>
        </w:rPr>
      </w:pPr>
    </w:p>
    <w:p w14:paraId="3BD16643"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6B4CFDB7" w14:textId="19460B2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3AE4C78"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50B85C27" w14:textId="62CCFAF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BB425B9" w14:textId="77777777" w:rsidR="009A66FA" w:rsidRPr="001F1ACE" w:rsidRDefault="009A66FA" w:rsidP="009A66FA">
      <w:pPr>
        <w:pStyle w:val="SCNATGrundtext"/>
        <w:spacing w:before="240"/>
        <w:rPr>
          <w:noProof/>
          <w:lang w:val="fr-CH"/>
        </w:rPr>
      </w:pPr>
      <w:r w:rsidRPr="009A66FA">
        <w:rPr>
          <w:lang w:val="fr-CH"/>
        </w:rPr>
        <w:t>Motivation / explication</w:t>
      </w:r>
    </w:p>
    <w:p w14:paraId="59181714" w14:textId="6ADC56D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2C84135" w14:textId="6AC101DE" w:rsidR="00BB0069" w:rsidRPr="00F45840" w:rsidRDefault="00BB0069" w:rsidP="00881872">
      <w:pPr>
        <w:pStyle w:val="SCNATTITEL111"/>
        <w:numPr>
          <w:ilvl w:val="0"/>
          <w:numId w:val="0"/>
        </w:numPr>
        <w:spacing w:before="360"/>
        <w:rPr>
          <w:rFonts w:ascii="Avenir Next" w:hAnsi="Avenir Next"/>
          <w:sz w:val="20"/>
        </w:rPr>
      </w:pPr>
      <w:bookmarkStart w:id="31" w:name="_Toc232512139"/>
      <w:r w:rsidRPr="00F45840">
        <w:rPr>
          <w:rFonts w:ascii="Avenir Next" w:hAnsi="Avenir Next"/>
          <w:sz w:val="20"/>
        </w:rPr>
        <w:t xml:space="preserve">8.1.7 </w:t>
      </w:r>
      <w:r w:rsidR="00F45840" w:rsidRPr="00F45840">
        <w:rPr>
          <w:rFonts w:ascii="Avenir Next" w:hAnsi="Avenir Next"/>
          <w:sz w:val="20"/>
        </w:rPr>
        <w:t>Formation initiale et continue du corps enseignant</w:t>
      </w:r>
      <w:bookmarkEnd w:id="31"/>
    </w:p>
    <w:p w14:paraId="4CFD543B" w14:textId="00D1C0D8" w:rsidR="00E214AB" w:rsidRPr="001F1ACE" w:rsidRDefault="005F6618" w:rsidP="00E214AB">
      <w:pPr>
        <w:pStyle w:val="SCNATGrundtext"/>
        <w:rPr>
          <w:lang w:val="fr-CH"/>
        </w:rPr>
      </w:pPr>
      <w:r w:rsidRPr="005F6618">
        <w:rPr>
          <w:lang w:val="fr-CH"/>
        </w:rPr>
        <w:t>Êtes-vous globalement d’accord avec l’orientation de ce champ d’action</w:t>
      </w:r>
      <w:r w:rsidRPr="001F1ACE">
        <w:rPr>
          <w:lang w:val="fr-CH"/>
        </w:rPr>
        <w:t xml:space="preserve"> </w:t>
      </w:r>
      <w:r w:rsidR="008F1B6E" w:rsidRPr="001F1ACE">
        <w:rPr>
          <w:lang w:val="fr-CH"/>
        </w:rPr>
        <w:t>8.</w:t>
      </w:r>
      <w:r w:rsidR="00E214AB" w:rsidRPr="001F1ACE">
        <w:rPr>
          <w:lang w:val="fr-CH"/>
        </w:rPr>
        <w:t>1.7?</w:t>
      </w:r>
    </w:p>
    <w:p w14:paraId="08E20777" w14:textId="0B2D17D5"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62451919"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FE0CF1E" w14:textId="58AA746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E766F1E" w14:textId="493A2EAA"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7</w:t>
      </w:r>
    </w:p>
    <w:p w14:paraId="609194BC" w14:textId="77777777" w:rsidR="009A66FA" w:rsidRPr="009A66FA" w:rsidRDefault="009A66FA" w:rsidP="009A66FA">
      <w:pPr>
        <w:pStyle w:val="SCNATGrundtext"/>
        <w:rPr>
          <w:noProof/>
          <w:lang w:val="fr-CH"/>
        </w:rPr>
      </w:pPr>
      <w:r w:rsidRPr="009A66FA">
        <w:rPr>
          <w:noProof/>
          <w:lang w:val="fr-CH"/>
        </w:rPr>
        <w:t>Type de retour</w:t>
      </w:r>
    </w:p>
    <w:p w14:paraId="4C03CB09" w14:textId="517B8C4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4890F0D6" w14:textId="1184A57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7B74100A" w14:textId="355A9641"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2E9848B8" w14:textId="79648E49"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232A82B4" w14:textId="77777777" w:rsidR="009A66FA" w:rsidRPr="009E4BE5" w:rsidRDefault="009A66FA" w:rsidP="009A66FA">
      <w:pPr>
        <w:pStyle w:val="SCNATGrundtext"/>
        <w:rPr>
          <w:noProof/>
          <w:lang w:val="fr-CH"/>
        </w:rPr>
      </w:pPr>
    </w:p>
    <w:p w14:paraId="30E4EE49"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9963784" w14:textId="5B4973A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2DCAA5A"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16803203" w14:textId="55122088"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F0B658B" w14:textId="77777777" w:rsidR="009A66FA" w:rsidRPr="001F1ACE" w:rsidRDefault="009A66FA" w:rsidP="009A66FA">
      <w:pPr>
        <w:pStyle w:val="SCNATGrundtext"/>
        <w:spacing w:before="240"/>
        <w:rPr>
          <w:noProof/>
          <w:lang w:val="fr-CH"/>
        </w:rPr>
      </w:pPr>
      <w:r w:rsidRPr="009A66FA">
        <w:rPr>
          <w:lang w:val="fr-CH"/>
        </w:rPr>
        <w:t>Motivation / explication</w:t>
      </w:r>
    </w:p>
    <w:p w14:paraId="03437824" w14:textId="70D73C4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6BAB4BF" w14:textId="12A42255" w:rsidR="009451D5" w:rsidRPr="00F45840" w:rsidRDefault="00451906" w:rsidP="00881872">
      <w:pPr>
        <w:pStyle w:val="SCNATTITEL111"/>
        <w:numPr>
          <w:ilvl w:val="0"/>
          <w:numId w:val="0"/>
        </w:numPr>
        <w:spacing w:before="360"/>
        <w:rPr>
          <w:rFonts w:ascii="Avenir Next" w:hAnsi="Avenir Next"/>
          <w:sz w:val="20"/>
        </w:rPr>
      </w:pPr>
      <w:bookmarkStart w:id="32" w:name="_Toc232512140"/>
      <w:r w:rsidRPr="00F45840">
        <w:rPr>
          <w:rFonts w:ascii="Avenir Next" w:hAnsi="Avenir Next"/>
          <w:sz w:val="20"/>
        </w:rPr>
        <w:t>8.</w:t>
      </w:r>
      <w:r w:rsidR="00BB0069" w:rsidRPr="00F45840">
        <w:rPr>
          <w:rFonts w:ascii="Avenir Next" w:hAnsi="Avenir Next"/>
          <w:sz w:val="20"/>
        </w:rPr>
        <w:t xml:space="preserve">1.8 </w:t>
      </w:r>
      <w:r w:rsidR="00F45840" w:rsidRPr="00F45840">
        <w:rPr>
          <w:rFonts w:ascii="Avenir Next" w:hAnsi="Avenir Next"/>
          <w:sz w:val="20"/>
        </w:rPr>
        <w:t>Personnes de référence et multiplicateur·trice·s</w:t>
      </w:r>
      <w:bookmarkEnd w:id="32"/>
    </w:p>
    <w:p w14:paraId="07846FA5" w14:textId="6DC73171" w:rsidR="00E214AB" w:rsidRPr="001F1ACE" w:rsidRDefault="005F6618" w:rsidP="00E214AB">
      <w:pPr>
        <w:pStyle w:val="SCNATGrundtext"/>
        <w:rPr>
          <w:lang w:val="fr-CH"/>
        </w:rPr>
      </w:pPr>
      <w:r w:rsidRPr="005F6618">
        <w:rPr>
          <w:lang w:val="fr-CH"/>
        </w:rPr>
        <w:t>Êtes-vous globalement d’accord avec l’orientation de ce champ d’action</w:t>
      </w:r>
      <w:r w:rsidRPr="001F1ACE">
        <w:rPr>
          <w:lang w:val="fr-CH"/>
        </w:rPr>
        <w:t xml:space="preserve"> </w:t>
      </w:r>
      <w:r w:rsidR="008F1B6E" w:rsidRPr="001F1ACE">
        <w:rPr>
          <w:lang w:val="fr-CH"/>
        </w:rPr>
        <w:t>8.</w:t>
      </w:r>
      <w:r w:rsidR="00E214AB" w:rsidRPr="001F1ACE">
        <w:rPr>
          <w:lang w:val="fr-CH"/>
        </w:rPr>
        <w:t>1.8?</w:t>
      </w:r>
    </w:p>
    <w:p w14:paraId="16E8AB70" w14:textId="00246EDF"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7705B263"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309983D7" w14:textId="49F7BB00"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C639CF6" w14:textId="79E717BB"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8</w:t>
      </w:r>
    </w:p>
    <w:p w14:paraId="64893247" w14:textId="77777777" w:rsidR="009A66FA" w:rsidRPr="009A66FA" w:rsidRDefault="009A66FA" w:rsidP="009A66FA">
      <w:pPr>
        <w:pStyle w:val="SCNATGrundtext"/>
        <w:rPr>
          <w:noProof/>
          <w:lang w:val="fr-CH"/>
        </w:rPr>
      </w:pPr>
      <w:r w:rsidRPr="009A66FA">
        <w:rPr>
          <w:noProof/>
          <w:lang w:val="fr-CH"/>
        </w:rPr>
        <w:t>Type de retour</w:t>
      </w:r>
    </w:p>
    <w:p w14:paraId="7E5AAE5F" w14:textId="65F13EEB"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77E077E2" w14:textId="0A2DF392"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7963FF3A" w14:textId="4F936F17"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0C434417" w14:textId="020DFB0B"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0B97EF1D" w14:textId="77777777" w:rsidR="009A66FA" w:rsidRPr="009E4BE5" w:rsidRDefault="009A66FA" w:rsidP="009A66FA">
      <w:pPr>
        <w:pStyle w:val="SCNATGrundtext"/>
        <w:rPr>
          <w:noProof/>
          <w:lang w:val="fr-CH"/>
        </w:rPr>
      </w:pPr>
    </w:p>
    <w:p w14:paraId="5EBCED52"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0E94F10" w14:textId="20C389F5"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18ADE58"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2780C564" w14:textId="23095ED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22144A1" w14:textId="77777777" w:rsidR="009A66FA" w:rsidRPr="001F1ACE" w:rsidRDefault="009A66FA" w:rsidP="009A66FA">
      <w:pPr>
        <w:pStyle w:val="SCNATGrundtext"/>
        <w:spacing w:before="240"/>
        <w:rPr>
          <w:noProof/>
          <w:lang w:val="fr-CH"/>
        </w:rPr>
      </w:pPr>
      <w:r w:rsidRPr="009A66FA">
        <w:rPr>
          <w:lang w:val="fr-CH"/>
        </w:rPr>
        <w:t>Motivation / explication</w:t>
      </w:r>
    </w:p>
    <w:p w14:paraId="215289EA" w14:textId="477E7353"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5BE63FB" w14:textId="6062494C" w:rsidR="009451D5" w:rsidRPr="005760C0" w:rsidRDefault="00451906" w:rsidP="00881872">
      <w:pPr>
        <w:pStyle w:val="SCNATTITEL111"/>
        <w:numPr>
          <w:ilvl w:val="0"/>
          <w:numId w:val="0"/>
        </w:numPr>
        <w:spacing w:before="360"/>
        <w:rPr>
          <w:rFonts w:ascii="Avenir Next" w:hAnsi="Avenir Next"/>
          <w:sz w:val="20"/>
        </w:rPr>
      </w:pPr>
      <w:bookmarkStart w:id="33" w:name="_Toc232512141"/>
      <w:r w:rsidRPr="005760C0">
        <w:rPr>
          <w:rFonts w:ascii="Avenir Next" w:hAnsi="Avenir Next"/>
          <w:sz w:val="20"/>
        </w:rPr>
        <w:t>8.</w:t>
      </w:r>
      <w:r w:rsidR="00BB0069" w:rsidRPr="005760C0">
        <w:rPr>
          <w:rFonts w:ascii="Avenir Next" w:hAnsi="Avenir Next"/>
          <w:sz w:val="20"/>
        </w:rPr>
        <w:t>1.</w:t>
      </w:r>
      <w:r w:rsidRPr="005760C0">
        <w:rPr>
          <w:rFonts w:ascii="Avenir Next" w:hAnsi="Avenir Next"/>
          <w:sz w:val="20"/>
        </w:rPr>
        <w:t xml:space="preserve">9 </w:t>
      </w:r>
      <w:r w:rsidR="005760C0" w:rsidRPr="005760C0">
        <w:rPr>
          <w:rFonts w:ascii="Avenir Next" w:hAnsi="Avenir Next"/>
          <w:sz w:val="20"/>
        </w:rPr>
        <w:t>Différents lieux d’apprentissage et leur collaboration</w:t>
      </w:r>
      <w:bookmarkEnd w:id="33"/>
    </w:p>
    <w:p w14:paraId="26F0386D" w14:textId="5856DDA4" w:rsidR="00E214AB" w:rsidRPr="001F1ACE" w:rsidRDefault="005F6618" w:rsidP="00E214AB">
      <w:pPr>
        <w:pStyle w:val="SCNATGrundtext"/>
        <w:rPr>
          <w:lang w:val="fr-CH"/>
        </w:rPr>
      </w:pPr>
      <w:r w:rsidRPr="005F6618">
        <w:rPr>
          <w:lang w:val="fr-CH"/>
        </w:rPr>
        <w:t>Êtes-vous globalement d’accord avec l’orientation de ce champ d’action</w:t>
      </w:r>
      <w:r w:rsidRPr="001F1ACE">
        <w:rPr>
          <w:lang w:val="fr-CH"/>
        </w:rPr>
        <w:t xml:space="preserve"> </w:t>
      </w:r>
      <w:r w:rsidR="008F1B6E" w:rsidRPr="001F1ACE">
        <w:rPr>
          <w:lang w:val="fr-CH"/>
        </w:rPr>
        <w:t>8.</w:t>
      </w:r>
      <w:r w:rsidR="00E214AB" w:rsidRPr="001F1ACE">
        <w:rPr>
          <w:lang w:val="fr-CH"/>
        </w:rPr>
        <w:t>1.9?</w:t>
      </w:r>
    </w:p>
    <w:p w14:paraId="1CDE917D" w14:textId="461C0CE3"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1801A3D"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4A7B67FB" w14:textId="007E59E5"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B50EF82" w14:textId="2335C79B"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9</w:t>
      </w:r>
    </w:p>
    <w:p w14:paraId="6B013A92" w14:textId="77777777" w:rsidR="009A66FA" w:rsidRPr="009A66FA" w:rsidRDefault="009A66FA" w:rsidP="009A66FA">
      <w:pPr>
        <w:pStyle w:val="SCNATGrundtext"/>
        <w:rPr>
          <w:noProof/>
          <w:lang w:val="fr-CH"/>
        </w:rPr>
      </w:pPr>
      <w:r w:rsidRPr="009A66FA">
        <w:rPr>
          <w:noProof/>
          <w:lang w:val="fr-CH"/>
        </w:rPr>
        <w:t>Type de retour</w:t>
      </w:r>
    </w:p>
    <w:p w14:paraId="2930E5E8" w14:textId="26E8BD82"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53F0BA4A" w14:textId="21A6D26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55278DE3" w14:textId="6E03B0E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697B119B" w14:textId="22CD9080"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315F66D6" w14:textId="77777777" w:rsidR="009A66FA" w:rsidRPr="009E4BE5" w:rsidRDefault="009A66FA" w:rsidP="009A66FA">
      <w:pPr>
        <w:pStyle w:val="SCNATGrundtext"/>
        <w:rPr>
          <w:noProof/>
          <w:lang w:val="fr-CH"/>
        </w:rPr>
      </w:pPr>
    </w:p>
    <w:p w14:paraId="33F8FF6D"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726BD0B6" w14:textId="628F10E6"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D32C756"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1015F367" w14:textId="740CC60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52782FF" w14:textId="77777777" w:rsidR="009A66FA" w:rsidRPr="001F1ACE" w:rsidRDefault="009A66FA" w:rsidP="009A66FA">
      <w:pPr>
        <w:pStyle w:val="SCNATGrundtext"/>
        <w:spacing w:before="240"/>
        <w:rPr>
          <w:noProof/>
          <w:lang w:val="fr-CH"/>
        </w:rPr>
      </w:pPr>
      <w:r w:rsidRPr="009A66FA">
        <w:rPr>
          <w:lang w:val="fr-CH"/>
        </w:rPr>
        <w:t>Motivation / explication</w:t>
      </w:r>
    </w:p>
    <w:p w14:paraId="47D93C8A" w14:textId="4827E6D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FFF809C" w14:textId="66B1AA64" w:rsidR="009451D5" w:rsidRPr="005760C0" w:rsidRDefault="00451906" w:rsidP="00881872">
      <w:pPr>
        <w:pStyle w:val="SCNATTITEL111"/>
        <w:numPr>
          <w:ilvl w:val="0"/>
          <w:numId w:val="0"/>
        </w:numPr>
        <w:spacing w:before="360"/>
        <w:rPr>
          <w:rFonts w:ascii="Avenir Next" w:hAnsi="Avenir Next"/>
          <w:sz w:val="20"/>
        </w:rPr>
      </w:pPr>
      <w:bookmarkStart w:id="34" w:name="_Toc232512142"/>
      <w:r w:rsidRPr="005760C0">
        <w:rPr>
          <w:rFonts w:ascii="Avenir Next" w:hAnsi="Avenir Next"/>
          <w:sz w:val="20"/>
        </w:rPr>
        <w:t>8.</w:t>
      </w:r>
      <w:r w:rsidR="00C625E8" w:rsidRPr="005760C0">
        <w:rPr>
          <w:rFonts w:ascii="Avenir Next" w:hAnsi="Avenir Next"/>
          <w:sz w:val="20"/>
        </w:rPr>
        <w:t>1.</w:t>
      </w:r>
      <w:r w:rsidRPr="005760C0">
        <w:rPr>
          <w:rFonts w:ascii="Avenir Next" w:hAnsi="Avenir Next"/>
          <w:sz w:val="20"/>
        </w:rPr>
        <w:t xml:space="preserve">10 </w:t>
      </w:r>
      <w:r w:rsidR="005760C0" w:rsidRPr="005760C0">
        <w:rPr>
          <w:rFonts w:ascii="Avenir Next" w:hAnsi="Avenir Next"/>
          <w:sz w:val="20"/>
        </w:rPr>
        <w:t>Recherche et innovation dans le domaine de la formation MINT</w:t>
      </w:r>
      <w:bookmarkEnd w:id="34"/>
    </w:p>
    <w:p w14:paraId="6D88A5CD" w14:textId="02E629A8" w:rsidR="00E214AB" w:rsidRPr="001F1ACE" w:rsidRDefault="005F6618" w:rsidP="00E214AB">
      <w:pPr>
        <w:pStyle w:val="SCNATGrundtext"/>
        <w:rPr>
          <w:lang w:val="fr-CH"/>
        </w:rPr>
      </w:pPr>
      <w:r w:rsidRPr="005F6618">
        <w:rPr>
          <w:lang w:val="fr-CH"/>
        </w:rPr>
        <w:t>Êtes-vous globalement d’accord avec l’orientation de ce champ d’action</w:t>
      </w:r>
      <w:r w:rsidRPr="001F1ACE">
        <w:rPr>
          <w:lang w:val="fr-CH"/>
        </w:rPr>
        <w:t xml:space="preserve"> </w:t>
      </w:r>
      <w:r w:rsidR="008F1B6E" w:rsidRPr="001F1ACE">
        <w:rPr>
          <w:lang w:val="fr-CH"/>
        </w:rPr>
        <w:t>8.</w:t>
      </w:r>
      <w:r w:rsidR="00E214AB" w:rsidRPr="001F1ACE">
        <w:rPr>
          <w:lang w:val="fr-CH"/>
        </w:rPr>
        <w:t>1.10?</w:t>
      </w:r>
    </w:p>
    <w:p w14:paraId="5DBD230D" w14:textId="3C698160"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3BF6965F"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7DF37C85" w14:textId="4EED4B4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0FCFB7F" w14:textId="6F6CA2F0"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8.1.</w:t>
      </w:r>
      <w:r w:rsidR="00AD1683">
        <w:rPr>
          <w:noProof/>
          <w:lang w:val="fr-CH"/>
        </w:rPr>
        <w:t>10</w:t>
      </w:r>
    </w:p>
    <w:p w14:paraId="0448F050" w14:textId="77777777" w:rsidR="009A66FA" w:rsidRPr="009A66FA" w:rsidRDefault="009A66FA" w:rsidP="009A66FA">
      <w:pPr>
        <w:pStyle w:val="SCNATGrundtext"/>
        <w:rPr>
          <w:noProof/>
          <w:lang w:val="fr-CH"/>
        </w:rPr>
      </w:pPr>
      <w:r w:rsidRPr="009A66FA">
        <w:rPr>
          <w:noProof/>
          <w:lang w:val="fr-CH"/>
        </w:rPr>
        <w:t>Type de retour</w:t>
      </w:r>
    </w:p>
    <w:p w14:paraId="7D37D0E0" w14:textId="0F4AC733"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61552655" w14:textId="29CE24BF"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1AAC8431" w14:textId="7FBEA4EC"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67580232" w14:textId="0F1D0F57"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3659336C" w14:textId="77777777" w:rsidR="009A66FA" w:rsidRPr="009E4BE5" w:rsidRDefault="009A66FA" w:rsidP="009A66FA">
      <w:pPr>
        <w:pStyle w:val="SCNATGrundtext"/>
        <w:rPr>
          <w:noProof/>
          <w:lang w:val="fr-CH"/>
        </w:rPr>
      </w:pPr>
    </w:p>
    <w:p w14:paraId="1716885C"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679E7E5" w14:textId="05CD0CF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DC2180E"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3A219F16" w14:textId="6CF051AF"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6E0EC34" w14:textId="77777777" w:rsidR="009A66FA" w:rsidRPr="001F1ACE" w:rsidRDefault="009A66FA" w:rsidP="009A66FA">
      <w:pPr>
        <w:pStyle w:val="SCNATGrundtext"/>
        <w:spacing w:before="240"/>
        <w:rPr>
          <w:noProof/>
          <w:lang w:val="fr-CH"/>
        </w:rPr>
      </w:pPr>
      <w:r w:rsidRPr="009A66FA">
        <w:rPr>
          <w:lang w:val="fr-CH"/>
        </w:rPr>
        <w:t>Motivation / explication</w:t>
      </w:r>
    </w:p>
    <w:p w14:paraId="6DD25F3B" w14:textId="297A8A39"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ACE1360" w14:textId="1FB633C4" w:rsidR="009451D5" w:rsidRPr="005760C0" w:rsidRDefault="00451906" w:rsidP="00881872">
      <w:pPr>
        <w:pStyle w:val="SCNATTITEL111"/>
        <w:numPr>
          <w:ilvl w:val="0"/>
          <w:numId w:val="0"/>
        </w:numPr>
        <w:spacing w:before="360"/>
        <w:rPr>
          <w:rFonts w:ascii="Avenir Next" w:hAnsi="Avenir Next"/>
          <w:sz w:val="20"/>
        </w:rPr>
      </w:pPr>
      <w:bookmarkStart w:id="35" w:name="_Toc232512143"/>
      <w:r w:rsidRPr="005760C0">
        <w:rPr>
          <w:rFonts w:ascii="Avenir Next" w:hAnsi="Avenir Next"/>
          <w:sz w:val="20"/>
        </w:rPr>
        <w:t>8.</w:t>
      </w:r>
      <w:r w:rsidR="00BB0069" w:rsidRPr="005760C0">
        <w:rPr>
          <w:rFonts w:ascii="Avenir Next" w:hAnsi="Avenir Next"/>
          <w:sz w:val="20"/>
        </w:rPr>
        <w:t xml:space="preserve">2.1 </w:t>
      </w:r>
      <w:r w:rsidR="005760C0" w:rsidRPr="005760C0">
        <w:rPr>
          <w:rFonts w:ascii="Avenir Next" w:hAnsi="Avenir Next"/>
          <w:sz w:val="20"/>
        </w:rPr>
        <w:t>Diversité et inclusion dans l’enseignement</w:t>
      </w:r>
      <w:bookmarkEnd w:id="35"/>
    </w:p>
    <w:p w14:paraId="0A346FD0" w14:textId="0211C0E2" w:rsidR="00E214AB" w:rsidRPr="001F1ACE" w:rsidRDefault="005F6618" w:rsidP="00E214AB">
      <w:pPr>
        <w:pStyle w:val="SCNATGrundtext"/>
        <w:rPr>
          <w:lang w:val="fr-CH"/>
        </w:rPr>
      </w:pPr>
      <w:r w:rsidRPr="005F6618">
        <w:rPr>
          <w:lang w:val="fr-CH"/>
        </w:rPr>
        <w:t>Êtes-vous globalement d’accord avec l’orientation de ce thème transversal</w:t>
      </w:r>
      <w:r w:rsidRPr="001F1ACE">
        <w:rPr>
          <w:lang w:val="fr-CH"/>
        </w:rPr>
        <w:t xml:space="preserve"> </w:t>
      </w:r>
      <w:r w:rsidR="008F1B6E" w:rsidRPr="001F1ACE">
        <w:rPr>
          <w:lang w:val="fr-CH"/>
        </w:rPr>
        <w:t>8</w:t>
      </w:r>
      <w:r w:rsidR="003A5CC7">
        <w:rPr>
          <w:lang w:val="fr-CH"/>
        </w:rPr>
        <w:t>.</w:t>
      </w:r>
      <w:r w:rsidR="00E214AB" w:rsidRPr="001F1ACE">
        <w:rPr>
          <w:lang w:val="fr-CH"/>
        </w:rPr>
        <w:t>2.1?</w:t>
      </w:r>
    </w:p>
    <w:p w14:paraId="743BF275" w14:textId="4938BD58"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3AD16FDC"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FBD206B" w14:textId="1C36AD49"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5916603" w14:textId="2E9BC193"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w:t>
      </w:r>
      <w:r w:rsidR="00AD1683">
        <w:rPr>
          <w:noProof/>
          <w:lang w:val="fr-CH"/>
        </w:rPr>
        <w:t>2</w:t>
      </w:r>
      <w:r w:rsidR="00AD1683">
        <w:rPr>
          <w:noProof/>
          <w:lang w:val="fr-CH"/>
        </w:rPr>
        <w:t>.</w:t>
      </w:r>
      <w:r w:rsidR="00AD1683">
        <w:rPr>
          <w:noProof/>
          <w:lang w:val="fr-CH"/>
        </w:rPr>
        <w:t>1</w:t>
      </w:r>
    </w:p>
    <w:p w14:paraId="16036353" w14:textId="77777777" w:rsidR="009A66FA" w:rsidRPr="009A66FA" w:rsidRDefault="009A66FA" w:rsidP="009A66FA">
      <w:pPr>
        <w:pStyle w:val="SCNATGrundtext"/>
        <w:rPr>
          <w:noProof/>
          <w:lang w:val="fr-CH"/>
        </w:rPr>
      </w:pPr>
      <w:r w:rsidRPr="009A66FA">
        <w:rPr>
          <w:noProof/>
          <w:lang w:val="fr-CH"/>
        </w:rPr>
        <w:t>Type de retour</w:t>
      </w:r>
    </w:p>
    <w:p w14:paraId="1B061FA7" w14:textId="336BB3A0"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54F8FB7F" w14:textId="5C1A043E"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6ED508F5" w14:textId="3C8B9D35"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7DC58654" w14:textId="47E2A76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1DBF30F0" w14:textId="77777777" w:rsidR="009A66FA" w:rsidRPr="009E4BE5" w:rsidRDefault="009A66FA" w:rsidP="009A66FA">
      <w:pPr>
        <w:pStyle w:val="SCNATGrundtext"/>
        <w:rPr>
          <w:noProof/>
          <w:lang w:val="fr-CH"/>
        </w:rPr>
      </w:pPr>
    </w:p>
    <w:p w14:paraId="4AC53ABB"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0B6B0615" w14:textId="56574F0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3D5078E"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3E8FA7B4" w14:textId="52A4C93E"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8218B6B" w14:textId="77777777" w:rsidR="009A66FA" w:rsidRPr="001F1ACE" w:rsidRDefault="009A66FA" w:rsidP="009A66FA">
      <w:pPr>
        <w:pStyle w:val="SCNATGrundtext"/>
        <w:spacing w:before="240"/>
        <w:rPr>
          <w:noProof/>
          <w:lang w:val="fr-CH"/>
        </w:rPr>
      </w:pPr>
      <w:r w:rsidRPr="009A66FA">
        <w:rPr>
          <w:lang w:val="fr-CH"/>
        </w:rPr>
        <w:t>Motivation / explication</w:t>
      </w:r>
    </w:p>
    <w:p w14:paraId="29EE5859" w14:textId="3F6F990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B4B4A83" w14:textId="756F41F7" w:rsidR="009451D5" w:rsidRPr="005760C0" w:rsidRDefault="00D16287" w:rsidP="00881872">
      <w:pPr>
        <w:pStyle w:val="SCNATTITEL111"/>
        <w:numPr>
          <w:ilvl w:val="0"/>
          <w:numId w:val="0"/>
        </w:numPr>
        <w:spacing w:before="360"/>
        <w:rPr>
          <w:rFonts w:ascii="Avenir Next" w:hAnsi="Avenir Next"/>
          <w:sz w:val="20"/>
        </w:rPr>
      </w:pPr>
      <w:bookmarkStart w:id="36" w:name="_Toc232512144"/>
      <w:r w:rsidRPr="005760C0">
        <w:rPr>
          <w:rFonts w:ascii="Avenir Next" w:hAnsi="Avenir Next"/>
          <w:sz w:val="20"/>
        </w:rPr>
        <w:t>8.2</w:t>
      </w:r>
      <w:r w:rsidR="00F855C9" w:rsidRPr="005760C0">
        <w:rPr>
          <w:rFonts w:ascii="Avenir Next" w:hAnsi="Avenir Next"/>
          <w:sz w:val="20"/>
        </w:rPr>
        <w:t xml:space="preserve">.2 </w:t>
      </w:r>
      <w:r w:rsidR="005760C0" w:rsidRPr="005760C0">
        <w:rPr>
          <w:rFonts w:ascii="Avenir Next" w:hAnsi="Avenir Next"/>
          <w:sz w:val="20"/>
        </w:rPr>
        <w:t>Rapport aux nouvelles technologies</w:t>
      </w:r>
      <w:bookmarkEnd w:id="36"/>
    </w:p>
    <w:p w14:paraId="69C53498" w14:textId="4FBEF0EE" w:rsidR="006B4A8A" w:rsidRPr="006B4A8A" w:rsidRDefault="005F6618" w:rsidP="006B4A8A">
      <w:pPr>
        <w:pStyle w:val="SCNATGrundtext"/>
        <w:rPr>
          <w:noProof/>
          <w:lang w:val="fr-CH"/>
        </w:rPr>
      </w:pPr>
      <w:r w:rsidRPr="005F6618">
        <w:rPr>
          <w:lang w:val="fr-CH"/>
        </w:rPr>
        <w:t>Êtes-vous globalement d’accord avec l’orientation de ce thème transversal</w:t>
      </w:r>
      <w:r w:rsidRPr="006B4A8A">
        <w:rPr>
          <w:noProof/>
          <w:lang w:val="fr-CH"/>
        </w:rPr>
        <w:t xml:space="preserve"> </w:t>
      </w:r>
      <w:r w:rsidR="006B4A8A" w:rsidRPr="006B4A8A">
        <w:rPr>
          <w:noProof/>
          <w:lang w:val="fr-CH"/>
        </w:rPr>
        <w:t>8.2.2?</w:t>
      </w:r>
    </w:p>
    <w:p w14:paraId="3F44DA05" w14:textId="0D470B06"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4F6CD971"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1DDEA5E9" w14:textId="3B13478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18F97AB" w14:textId="56DEC59F"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8.2.</w:t>
      </w:r>
      <w:r w:rsidR="00AD1683">
        <w:rPr>
          <w:noProof/>
          <w:lang w:val="fr-CH"/>
        </w:rPr>
        <w:t>2</w:t>
      </w:r>
    </w:p>
    <w:p w14:paraId="7CBA1B30" w14:textId="77777777" w:rsidR="009A66FA" w:rsidRPr="009A66FA" w:rsidRDefault="009A66FA" w:rsidP="009A66FA">
      <w:pPr>
        <w:pStyle w:val="SCNATGrundtext"/>
        <w:rPr>
          <w:noProof/>
          <w:lang w:val="fr-CH"/>
        </w:rPr>
      </w:pPr>
      <w:r w:rsidRPr="009A66FA">
        <w:rPr>
          <w:noProof/>
          <w:lang w:val="fr-CH"/>
        </w:rPr>
        <w:t>Type de retour</w:t>
      </w:r>
    </w:p>
    <w:p w14:paraId="0AB1F6C1" w14:textId="06D60C2D"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685401C8" w14:textId="2BE57539"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79D55448" w14:textId="478B4611"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080F4D50" w14:textId="724469F3"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4E15B2FB" w14:textId="77777777" w:rsidR="009A66FA" w:rsidRPr="009E4BE5" w:rsidRDefault="009A66FA" w:rsidP="009A66FA">
      <w:pPr>
        <w:pStyle w:val="SCNATGrundtext"/>
        <w:rPr>
          <w:noProof/>
          <w:lang w:val="fr-CH"/>
        </w:rPr>
      </w:pPr>
    </w:p>
    <w:p w14:paraId="31801483"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99FAA74" w14:textId="5E128509"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D5AD4D9"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40A43EDB" w14:textId="51F0D08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80C2FF9" w14:textId="77777777" w:rsidR="009A66FA" w:rsidRPr="001F1ACE" w:rsidRDefault="009A66FA" w:rsidP="009A66FA">
      <w:pPr>
        <w:pStyle w:val="SCNATGrundtext"/>
        <w:spacing w:before="240"/>
        <w:rPr>
          <w:noProof/>
          <w:lang w:val="fr-CH"/>
        </w:rPr>
      </w:pPr>
      <w:r w:rsidRPr="009A66FA">
        <w:rPr>
          <w:lang w:val="fr-CH"/>
        </w:rPr>
        <w:t>Motivation / explication</w:t>
      </w:r>
    </w:p>
    <w:p w14:paraId="06994A30" w14:textId="30B6EDCA"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9C79010" w14:textId="056992E9" w:rsidR="009451D5" w:rsidRPr="005760C0" w:rsidRDefault="00D16287" w:rsidP="00881872">
      <w:pPr>
        <w:pStyle w:val="SCNATTITEL111"/>
        <w:numPr>
          <w:ilvl w:val="0"/>
          <w:numId w:val="0"/>
        </w:numPr>
        <w:spacing w:before="360"/>
        <w:rPr>
          <w:rFonts w:ascii="Avenir Next" w:hAnsi="Avenir Next"/>
          <w:sz w:val="20"/>
        </w:rPr>
      </w:pPr>
      <w:bookmarkStart w:id="37" w:name="_Toc232512145"/>
      <w:r w:rsidRPr="005760C0">
        <w:rPr>
          <w:rFonts w:ascii="Avenir Next" w:hAnsi="Avenir Next"/>
          <w:sz w:val="20"/>
        </w:rPr>
        <w:t>8</w:t>
      </w:r>
      <w:r w:rsidR="009451D5" w:rsidRPr="005760C0">
        <w:rPr>
          <w:rFonts w:ascii="Avenir Next" w:hAnsi="Avenir Next"/>
          <w:sz w:val="20"/>
        </w:rPr>
        <w:t>.</w:t>
      </w:r>
      <w:r w:rsidR="00F855C9" w:rsidRPr="005760C0">
        <w:rPr>
          <w:rFonts w:ascii="Avenir Next" w:hAnsi="Avenir Next"/>
          <w:sz w:val="20"/>
        </w:rPr>
        <w:t>2.</w:t>
      </w:r>
      <w:r w:rsidRPr="005760C0">
        <w:rPr>
          <w:rFonts w:ascii="Avenir Next" w:hAnsi="Avenir Next"/>
          <w:sz w:val="20"/>
        </w:rPr>
        <w:t xml:space="preserve">3 </w:t>
      </w:r>
      <w:r w:rsidR="005760C0" w:rsidRPr="005760C0">
        <w:rPr>
          <w:rFonts w:ascii="Avenir Next" w:hAnsi="Avenir Next"/>
          <w:sz w:val="20"/>
        </w:rPr>
        <w:t>Contribution des MINT à la culture générale</w:t>
      </w:r>
      <w:bookmarkEnd w:id="37"/>
    </w:p>
    <w:p w14:paraId="560AC7B1" w14:textId="1EBE6FC1" w:rsidR="00E214AB" w:rsidRPr="001F1ACE" w:rsidRDefault="005F6618" w:rsidP="00E214AB">
      <w:pPr>
        <w:pStyle w:val="SCNATGrundtext"/>
        <w:rPr>
          <w:lang w:val="fr-CH"/>
        </w:rPr>
      </w:pPr>
      <w:r w:rsidRPr="005F6618">
        <w:rPr>
          <w:lang w:val="fr-CH"/>
        </w:rPr>
        <w:t>Êtes-vous globalement d’accord avec l’orientation de ce thème transversal</w:t>
      </w:r>
      <w:r w:rsidRPr="001F1ACE">
        <w:rPr>
          <w:lang w:val="fr-CH"/>
        </w:rPr>
        <w:t xml:space="preserve"> </w:t>
      </w:r>
      <w:r w:rsidR="008F1B6E" w:rsidRPr="001F1ACE">
        <w:rPr>
          <w:lang w:val="fr-CH"/>
        </w:rPr>
        <w:t>8</w:t>
      </w:r>
      <w:r w:rsidR="003A5CC7">
        <w:rPr>
          <w:lang w:val="fr-CH"/>
        </w:rPr>
        <w:t>.</w:t>
      </w:r>
      <w:r w:rsidR="00E214AB" w:rsidRPr="001F1ACE">
        <w:rPr>
          <w:lang w:val="fr-CH"/>
        </w:rPr>
        <w:t>2.3?</w:t>
      </w:r>
    </w:p>
    <w:p w14:paraId="560DA14A" w14:textId="604407DD"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63F164BB"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3EB23366" w14:textId="7E60467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56AA53F" w14:textId="224F6BED"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8.2.</w:t>
      </w:r>
      <w:r w:rsidR="00AD1683">
        <w:rPr>
          <w:noProof/>
          <w:lang w:val="fr-CH"/>
        </w:rPr>
        <w:t>3</w:t>
      </w:r>
    </w:p>
    <w:p w14:paraId="77524FE1" w14:textId="77777777" w:rsidR="009A66FA" w:rsidRPr="009A66FA" w:rsidRDefault="009A66FA" w:rsidP="009A66FA">
      <w:pPr>
        <w:pStyle w:val="SCNATGrundtext"/>
        <w:rPr>
          <w:noProof/>
          <w:lang w:val="fr-CH"/>
        </w:rPr>
      </w:pPr>
      <w:r w:rsidRPr="009A66FA">
        <w:rPr>
          <w:noProof/>
          <w:lang w:val="fr-CH"/>
        </w:rPr>
        <w:t>Type de retour</w:t>
      </w:r>
    </w:p>
    <w:p w14:paraId="2BCF5D74" w14:textId="55FB0ADB"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4D410893" w14:textId="1169AA0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52F2DCA6" w14:textId="035FEDCE"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4A079FB3" w14:textId="3B701E6B"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2186763D" w14:textId="77777777" w:rsidR="009A66FA" w:rsidRPr="009E4BE5" w:rsidRDefault="009A66FA" w:rsidP="009A66FA">
      <w:pPr>
        <w:pStyle w:val="SCNATGrundtext"/>
        <w:rPr>
          <w:noProof/>
          <w:lang w:val="fr-CH"/>
        </w:rPr>
      </w:pPr>
    </w:p>
    <w:p w14:paraId="3E72BE54"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52FC70E2" w14:textId="3ABAB0C4"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39837C2C"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043F774F" w14:textId="7AADA736"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1D0C494" w14:textId="77777777" w:rsidR="009A66FA" w:rsidRPr="001F1ACE" w:rsidRDefault="009A66FA" w:rsidP="009A66FA">
      <w:pPr>
        <w:pStyle w:val="SCNATGrundtext"/>
        <w:spacing w:before="240"/>
        <w:rPr>
          <w:noProof/>
          <w:lang w:val="fr-CH"/>
        </w:rPr>
      </w:pPr>
      <w:r w:rsidRPr="009A66FA">
        <w:rPr>
          <w:lang w:val="fr-CH"/>
        </w:rPr>
        <w:t>Motivation / explication</w:t>
      </w:r>
    </w:p>
    <w:p w14:paraId="1112220F" w14:textId="34C88E1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0843F5B" w14:textId="09C0B646" w:rsidR="009451D5" w:rsidRPr="009F047F" w:rsidRDefault="00D16287" w:rsidP="00881872">
      <w:pPr>
        <w:pStyle w:val="SCNATTITEL111"/>
        <w:numPr>
          <w:ilvl w:val="0"/>
          <w:numId w:val="0"/>
        </w:numPr>
        <w:spacing w:before="360"/>
        <w:rPr>
          <w:rFonts w:ascii="Avenir Next" w:hAnsi="Avenir Next"/>
          <w:sz w:val="20"/>
        </w:rPr>
      </w:pPr>
      <w:bookmarkStart w:id="38" w:name="_Toc232512146"/>
      <w:r w:rsidRPr="009F047F">
        <w:rPr>
          <w:rFonts w:ascii="Avenir Next" w:hAnsi="Avenir Next"/>
          <w:sz w:val="20"/>
        </w:rPr>
        <w:t>8.</w:t>
      </w:r>
      <w:r w:rsidR="00F855C9" w:rsidRPr="009F047F">
        <w:rPr>
          <w:rFonts w:ascii="Avenir Next" w:hAnsi="Avenir Next"/>
          <w:sz w:val="20"/>
        </w:rPr>
        <w:t>2.</w:t>
      </w:r>
      <w:r w:rsidRPr="009F047F">
        <w:rPr>
          <w:rFonts w:ascii="Avenir Next" w:hAnsi="Avenir Next"/>
          <w:sz w:val="20"/>
        </w:rPr>
        <w:t xml:space="preserve">4 </w:t>
      </w:r>
      <w:r w:rsidR="009F047F" w:rsidRPr="009F047F">
        <w:rPr>
          <w:rFonts w:ascii="Avenir Next" w:hAnsi="Avenir Next"/>
          <w:sz w:val="20"/>
        </w:rPr>
        <w:t>« Culture MINT » et facteurs d’influence sociétaux</w:t>
      </w:r>
      <w:bookmarkEnd w:id="38"/>
    </w:p>
    <w:p w14:paraId="55B68C08" w14:textId="11EF7422" w:rsidR="00E214AB" w:rsidRPr="001F1ACE" w:rsidRDefault="005F6618" w:rsidP="00E214AB">
      <w:pPr>
        <w:pStyle w:val="SCNATGrundtext"/>
        <w:rPr>
          <w:lang w:val="fr-CH"/>
        </w:rPr>
      </w:pPr>
      <w:r w:rsidRPr="005F6618">
        <w:rPr>
          <w:lang w:val="fr-CH"/>
        </w:rPr>
        <w:t>Êtes-vous globalement d’accord avec l’orientation de ce thème transversal</w:t>
      </w:r>
      <w:r w:rsidRPr="001F1ACE">
        <w:rPr>
          <w:lang w:val="fr-CH"/>
        </w:rPr>
        <w:t xml:space="preserve"> </w:t>
      </w:r>
      <w:r w:rsidR="008F1B6E" w:rsidRPr="001F1ACE">
        <w:rPr>
          <w:lang w:val="fr-CH"/>
        </w:rPr>
        <w:t>8</w:t>
      </w:r>
      <w:r w:rsidR="00E214AB" w:rsidRPr="001F1ACE">
        <w:rPr>
          <w:lang w:val="fr-CH"/>
        </w:rPr>
        <w:t>.2.4?</w:t>
      </w:r>
    </w:p>
    <w:p w14:paraId="162850F1" w14:textId="107CAA02"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23B5F8EE"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171B91F6" w14:textId="65A2EBD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7BB597F" w14:textId="0ECD7A61"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8.2.</w:t>
      </w:r>
      <w:r w:rsidR="00AD1683">
        <w:rPr>
          <w:noProof/>
          <w:lang w:val="fr-CH"/>
        </w:rPr>
        <w:t>4</w:t>
      </w:r>
    </w:p>
    <w:p w14:paraId="0965096C" w14:textId="77777777" w:rsidR="009A66FA" w:rsidRPr="009A66FA" w:rsidRDefault="009A66FA" w:rsidP="009A66FA">
      <w:pPr>
        <w:pStyle w:val="SCNATGrundtext"/>
        <w:rPr>
          <w:noProof/>
          <w:lang w:val="fr-CH"/>
        </w:rPr>
      </w:pPr>
      <w:r w:rsidRPr="009A66FA">
        <w:rPr>
          <w:noProof/>
          <w:lang w:val="fr-CH"/>
        </w:rPr>
        <w:t>Type de retour</w:t>
      </w:r>
    </w:p>
    <w:p w14:paraId="04273520" w14:textId="30EB9723"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6F2DCBA3" w14:textId="200FC7E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4AEA2333" w14:textId="3D417169"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13554674" w14:textId="6AC94BFC"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497C8B55" w14:textId="77777777" w:rsidR="009A66FA" w:rsidRPr="009E4BE5" w:rsidRDefault="009A66FA" w:rsidP="009A66FA">
      <w:pPr>
        <w:pStyle w:val="SCNATGrundtext"/>
        <w:rPr>
          <w:noProof/>
          <w:lang w:val="fr-CH"/>
        </w:rPr>
      </w:pPr>
    </w:p>
    <w:p w14:paraId="49FA28C0"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CFA24AB" w14:textId="30E2618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435D8292"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7566FBB2" w14:textId="58FDCE7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0AD2C1A5" w14:textId="77777777" w:rsidR="009A66FA" w:rsidRPr="001F1ACE" w:rsidRDefault="009A66FA" w:rsidP="009A66FA">
      <w:pPr>
        <w:pStyle w:val="SCNATGrundtext"/>
        <w:spacing w:before="240"/>
        <w:rPr>
          <w:noProof/>
          <w:lang w:val="fr-CH"/>
        </w:rPr>
      </w:pPr>
      <w:r w:rsidRPr="009A66FA">
        <w:rPr>
          <w:lang w:val="fr-CH"/>
        </w:rPr>
        <w:t>Motivation / explication</w:t>
      </w:r>
    </w:p>
    <w:p w14:paraId="525B92A9" w14:textId="0F482CCD"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3B8AA13" w14:textId="36626D16" w:rsidR="009451D5" w:rsidRPr="009F047F" w:rsidRDefault="00D16287" w:rsidP="00881872">
      <w:pPr>
        <w:pStyle w:val="SCNATTITEL111"/>
        <w:numPr>
          <w:ilvl w:val="0"/>
          <w:numId w:val="0"/>
        </w:numPr>
        <w:spacing w:before="360"/>
        <w:rPr>
          <w:rFonts w:ascii="Avenir Next" w:hAnsi="Avenir Next"/>
          <w:sz w:val="20"/>
        </w:rPr>
      </w:pPr>
      <w:bookmarkStart w:id="39" w:name="_Toc232512147"/>
      <w:r w:rsidRPr="009F047F">
        <w:rPr>
          <w:rFonts w:ascii="Avenir Next" w:hAnsi="Avenir Next"/>
          <w:sz w:val="20"/>
        </w:rPr>
        <w:t>8.</w:t>
      </w:r>
      <w:r w:rsidR="00F855C9" w:rsidRPr="009F047F">
        <w:rPr>
          <w:rFonts w:ascii="Avenir Next" w:hAnsi="Avenir Next"/>
          <w:sz w:val="20"/>
        </w:rPr>
        <w:t>2.</w:t>
      </w:r>
      <w:r w:rsidRPr="009F047F">
        <w:rPr>
          <w:rFonts w:ascii="Avenir Next" w:hAnsi="Avenir Next"/>
          <w:sz w:val="20"/>
        </w:rPr>
        <w:t xml:space="preserve">5 </w:t>
      </w:r>
      <w:r w:rsidR="009F047F" w:rsidRPr="009F047F">
        <w:rPr>
          <w:rFonts w:ascii="Avenir Next" w:hAnsi="Avenir Next"/>
          <w:sz w:val="20"/>
        </w:rPr>
        <w:t>Conditions-cadres institutionnelles</w:t>
      </w:r>
      <w:bookmarkEnd w:id="39"/>
    </w:p>
    <w:p w14:paraId="647643E7" w14:textId="765E2DEC" w:rsidR="00E214AB" w:rsidRPr="001F1ACE" w:rsidRDefault="005F6618" w:rsidP="00E214AB">
      <w:pPr>
        <w:pStyle w:val="SCNATGrundtext"/>
        <w:rPr>
          <w:lang w:val="fr-CH"/>
        </w:rPr>
      </w:pPr>
      <w:r w:rsidRPr="005F6618">
        <w:rPr>
          <w:lang w:val="fr-CH"/>
        </w:rPr>
        <w:t>Êtes-vous globalement d’accord avec l’orientation de ce thème transversal</w:t>
      </w:r>
      <w:r w:rsidRPr="001F1ACE">
        <w:rPr>
          <w:lang w:val="fr-CH"/>
        </w:rPr>
        <w:t xml:space="preserve"> </w:t>
      </w:r>
      <w:r w:rsidR="008F1B6E" w:rsidRPr="001F1ACE">
        <w:rPr>
          <w:lang w:val="fr-CH"/>
        </w:rPr>
        <w:t>8</w:t>
      </w:r>
      <w:r w:rsidR="003A5CC7">
        <w:rPr>
          <w:lang w:val="fr-CH"/>
        </w:rPr>
        <w:t>.</w:t>
      </w:r>
      <w:r w:rsidR="00E214AB" w:rsidRPr="001F1ACE">
        <w:rPr>
          <w:lang w:val="fr-CH"/>
        </w:rPr>
        <w:t>2.5?</w:t>
      </w:r>
    </w:p>
    <w:p w14:paraId="059A3A85" w14:textId="6AF51F97"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08C3A6C2"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54E11AEB" w14:textId="06B7F5B2"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AD29D49" w14:textId="745D301A" w:rsidR="009A66FA" w:rsidRPr="009A66FA" w:rsidRDefault="005F6618" w:rsidP="009A66FA">
      <w:pPr>
        <w:pStyle w:val="SCNATGrundtext"/>
        <w:rPr>
          <w:noProof/>
          <w:lang w:val="fr-CH"/>
        </w:rPr>
      </w:pPr>
      <w:r w:rsidRPr="005F6618">
        <w:rPr>
          <w:lang w:val="fr-CH"/>
        </w:rPr>
        <w:t>Proposition de modification relative à la section</w:t>
      </w:r>
      <w:r>
        <w:rPr>
          <w:noProof/>
          <w:lang w:val="fr-CH"/>
        </w:rPr>
        <w:t xml:space="preserve"> </w:t>
      </w:r>
      <w:r w:rsidR="00AD1683">
        <w:rPr>
          <w:noProof/>
          <w:lang w:val="fr-CH"/>
        </w:rPr>
        <w:t>8.2.</w:t>
      </w:r>
      <w:r w:rsidR="00AD1683">
        <w:rPr>
          <w:noProof/>
          <w:lang w:val="fr-CH"/>
        </w:rPr>
        <w:t>5</w:t>
      </w:r>
    </w:p>
    <w:p w14:paraId="5CE8D348" w14:textId="77777777" w:rsidR="009A66FA" w:rsidRPr="009A66FA" w:rsidRDefault="009A66FA" w:rsidP="009A66FA">
      <w:pPr>
        <w:pStyle w:val="SCNATGrundtext"/>
        <w:rPr>
          <w:noProof/>
          <w:lang w:val="fr-CH"/>
        </w:rPr>
      </w:pPr>
      <w:r w:rsidRPr="009A66FA">
        <w:rPr>
          <w:noProof/>
          <w:lang w:val="fr-CH"/>
        </w:rPr>
        <w:t>Type de retour</w:t>
      </w:r>
    </w:p>
    <w:p w14:paraId="6AFE6239" w14:textId="507070F6"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3C0B0238" w14:textId="1A99332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0D60EC33" w14:textId="4586819C"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5A520970" w14:textId="789E9DB4"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1840EE46" w14:textId="77777777" w:rsidR="009A66FA" w:rsidRPr="009E4BE5" w:rsidRDefault="009A66FA" w:rsidP="009A66FA">
      <w:pPr>
        <w:pStyle w:val="SCNATGrundtext"/>
        <w:rPr>
          <w:noProof/>
          <w:lang w:val="fr-CH"/>
        </w:rPr>
      </w:pPr>
    </w:p>
    <w:p w14:paraId="0E01AC14"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71333B07" w14:textId="3A41D9A3"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556C6B7C" w14:textId="77777777" w:rsidR="009A66FA" w:rsidRPr="009A66FA" w:rsidRDefault="009A66FA" w:rsidP="009A66FA">
      <w:pPr>
        <w:pStyle w:val="SCNATGrundtext"/>
        <w:spacing w:before="240"/>
        <w:rPr>
          <w:noProof/>
          <w:lang w:val="fr-CH"/>
        </w:rPr>
      </w:pPr>
      <w:r w:rsidRPr="009A66FA">
        <w:rPr>
          <w:lang w:val="fr-CH"/>
        </w:rPr>
        <w:lastRenderedPageBreak/>
        <w:t>Modification(s) ou ajout(s) proposé(s)</w:t>
      </w:r>
    </w:p>
    <w:p w14:paraId="3B645C1F" w14:textId="3FD8B01B"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142EF691" w14:textId="77777777" w:rsidR="009A66FA" w:rsidRPr="001F1ACE" w:rsidRDefault="009A66FA" w:rsidP="009A66FA">
      <w:pPr>
        <w:pStyle w:val="SCNATGrundtext"/>
        <w:spacing w:before="240"/>
        <w:rPr>
          <w:noProof/>
          <w:lang w:val="fr-CH"/>
        </w:rPr>
      </w:pPr>
      <w:r w:rsidRPr="009A66FA">
        <w:rPr>
          <w:lang w:val="fr-CH"/>
        </w:rPr>
        <w:t>Motivation / explication</w:t>
      </w:r>
    </w:p>
    <w:p w14:paraId="68B5E254" w14:textId="5D985021"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EA1CD62" w14:textId="7F523352" w:rsidR="007F6CE3" w:rsidRPr="00167987" w:rsidRDefault="00167987" w:rsidP="005B22E4">
      <w:pPr>
        <w:pStyle w:val="SCNATTITEL11"/>
        <w:numPr>
          <w:ilvl w:val="0"/>
          <w:numId w:val="0"/>
        </w:numPr>
        <w:spacing w:before="600"/>
        <w:rPr>
          <w:rFonts w:ascii="Avenir Next" w:hAnsi="Avenir Next"/>
          <w:noProof/>
          <w:lang w:val="fr-CH"/>
        </w:rPr>
      </w:pPr>
      <w:bookmarkStart w:id="40" w:name="_Toc232512148"/>
      <w:r w:rsidRPr="00167987">
        <w:rPr>
          <w:rFonts w:ascii="Avenir Next" w:hAnsi="Avenir Next"/>
          <w:noProof/>
          <w:lang w:val="fr-CH"/>
        </w:rPr>
        <w:t>Suite de la procédure et prochaines étapes</w:t>
      </w:r>
      <w:bookmarkEnd w:id="40"/>
    </w:p>
    <w:p w14:paraId="7918FAC3" w14:textId="23C8FBA2" w:rsidR="007F6CE3" w:rsidRPr="006A3A77" w:rsidRDefault="006A3A77" w:rsidP="007F6CE3">
      <w:pPr>
        <w:pStyle w:val="SCNATGrundtext"/>
        <w:spacing w:before="240"/>
        <w:rPr>
          <w:noProof/>
          <w:lang w:val="fr-CH"/>
        </w:rPr>
      </w:pPr>
      <w:r w:rsidRPr="006A3A77">
        <w:rPr>
          <w:lang w:val="fr-CH"/>
        </w:rPr>
        <w:t>Êtes-vous globalement d’accord avec la description du chapitre 9 ?</w:t>
      </w:r>
    </w:p>
    <w:p w14:paraId="12FF122E" w14:textId="5961CF58" w:rsidR="009A66FA" w:rsidRPr="001F1ACE" w:rsidRDefault="009A66FA" w:rsidP="009A66FA">
      <w:pPr>
        <w:pStyle w:val="SCNATGrundtext"/>
        <w:spacing w:before="240"/>
        <w:rPr>
          <w:noProof/>
          <w:lang w:val="fr-CH"/>
        </w:rPr>
      </w:pPr>
      <w:r>
        <w:rPr>
          <w:noProof/>
          <w:lang w:val="fr-CH"/>
        </w:rPr>
        <w:fldChar w:fldCharType="begin">
          <w:ffData>
            <w:name w:val="Dropdown1"/>
            <w:enabled/>
            <w:calcOnExit w:val="0"/>
            <w:ddList>
              <w:listEntry w:val="Oui"/>
              <w:listEntry w:val="Plutôt oui"/>
              <w:listEntry w:val="Plutôt non"/>
              <w:listEntry w:val="Non"/>
            </w:ddList>
          </w:ffData>
        </w:fldChar>
      </w:r>
      <w:r>
        <w:rPr>
          <w:noProof/>
          <w:lang w:val="fr-CH"/>
        </w:rPr>
        <w:instrText xml:space="preserve"> FORMDROPDOWN </w:instrText>
      </w:r>
      <w:r w:rsidR="00245E44">
        <w:rPr>
          <w:noProof/>
          <w:lang w:val="fr-CH"/>
        </w:rPr>
      </w:r>
      <w:r>
        <w:rPr>
          <w:noProof/>
          <w:lang w:val="fr-CH"/>
        </w:rPr>
        <w:fldChar w:fldCharType="separate"/>
      </w:r>
      <w:r>
        <w:rPr>
          <w:noProof/>
          <w:lang w:val="fr-CH"/>
        </w:rPr>
        <w:fldChar w:fldCharType="end"/>
      </w:r>
      <w:r w:rsidRPr="001F1ACE">
        <w:rPr>
          <w:noProof/>
          <w:lang w:val="fr-CH"/>
        </w:rPr>
        <w:t xml:space="preserve"> [</w:t>
      </w:r>
      <w:r w:rsidRPr="009A66FA">
        <w:rPr>
          <w:noProof/>
          <w:lang w:val="fr-CH"/>
        </w:rPr>
        <w:t>Menu déroulant</w:t>
      </w:r>
      <w:r w:rsidRPr="001F1ACE">
        <w:rPr>
          <w:noProof/>
          <w:lang w:val="fr-CH"/>
        </w:rPr>
        <w:t>]</w:t>
      </w:r>
    </w:p>
    <w:p w14:paraId="5E691CA4" w14:textId="77777777" w:rsidR="009A66FA" w:rsidRPr="001F1ACE" w:rsidRDefault="009A66FA" w:rsidP="009A66FA">
      <w:pPr>
        <w:pStyle w:val="SCNATGrundtext"/>
        <w:spacing w:before="240"/>
        <w:rPr>
          <w:noProof/>
          <w:lang w:val="fr-CH"/>
        </w:rPr>
      </w:pPr>
      <w:r w:rsidRPr="009A66FA">
        <w:rPr>
          <w:noProof/>
          <w:lang w:val="fr-CH"/>
        </w:rPr>
        <w:t>Brève motivation / commentaire</w:t>
      </w:r>
    </w:p>
    <w:p w14:paraId="017CA6AF" w14:textId="3803FC4E"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61338A7" w14:textId="6EA42663" w:rsidR="009A66FA" w:rsidRPr="009A66FA" w:rsidRDefault="009A66FA" w:rsidP="009A66FA">
      <w:pPr>
        <w:pStyle w:val="SCNATGrundtext"/>
        <w:rPr>
          <w:noProof/>
          <w:lang w:val="fr-CH"/>
        </w:rPr>
      </w:pPr>
      <w:r w:rsidRPr="009A66FA">
        <w:rPr>
          <w:noProof/>
          <w:lang w:val="fr-CH"/>
        </w:rPr>
        <w:t xml:space="preserve">Proposition de modification relative au chapitre </w:t>
      </w:r>
      <w:r w:rsidR="00AD1683">
        <w:rPr>
          <w:noProof/>
          <w:lang w:val="fr-CH"/>
        </w:rPr>
        <w:t>9</w:t>
      </w:r>
    </w:p>
    <w:p w14:paraId="4A713789" w14:textId="77777777" w:rsidR="009A66FA" w:rsidRPr="009A66FA" w:rsidRDefault="009A66FA" w:rsidP="009A66FA">
      <w:pPr>
        <w:pStyle w:val="SCNATGrundtext"/>
        <w:rPr>
          <w:noProof/>
          <w:lang w:val="fr-CH"/>
        </w:rPr>
      </w:pPr>
      <w:r w:rsidRPr="009A66FA">
        <w:rPr>
          <w:noProof/>
          <w:lang w:val="fr-CH"/>
        </w:rPr>
        <w:t>Type de retour</w:t>
      </w:r>
    </w:p>
    <w:p w14:paraId="746C5214" w14:textId="26871802" w:rsidR="009A66FA" w:rsidRPr="009A66FA"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1"/>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Précision de contenu</w:t>
      </w:r>
    </w:p>
    <w:p w14:paraId="7A95C08C" w14:textId="472374AD"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2"/>
            <w:enabled/>
            <w:calcOnExit w:val="0"/>
            <w:checkBox>
              <w:sizeAuto/>
              <w:default w:val="0"/>
            </w:checkBox>
          </w:ffData>
        </w:fldChar>
      </w:r>
      <w:r w:rsidRPr="009E4BE5">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E4BE5">
        <w:rPr>
          <w:noProof/>
          <w:lang w:val="fr-CH"/>
        </w:rPr>
        <w:tab/>
      </w:r>
      <w:r w:rsidRPr="009A66FA">
        <w:rPr>
          <w:lang w:val="fr-CH"/>
        </w:rPr>
        <w:t>Structure / ordre</w:t>
      </w:r>
    </w:p>
    <w:p w14:paraId="5E08C1A7" w14:textId="4CA838C8"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3"/>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Aspect manquant</w:t>
      </w:r>
    </w:p>
    <w:p w14:paraId="10FA1B2F" w14:textId="7FE9C8EC" w:rsidR="009A66FA" w:rsidRPr="009E4BE5" w:rsidRDefault="009A66FA" w:rsidP="009A66FA">
      <w:pPr>
        <w:pStyle w:val="SCNAT-Aufzhlung"/>
        <w:numPr>
          <w:ilvl w:val="0"/>
          <w:numId w:val="0"/>
        </w:numPr>
        <w:tabs>
          <w:tab w:val="left" w:pos="142"/>
          <w:tab w:val="left" w:pos="426"/>
        </w:tabs>
        <w:rPr>
          <w:noProof/>
          <w:lang w:val="fr-CH"/>
        </w:rPr>
      </w:pPr>
      <w:r w:rsidRPr="009A66FA">
        <w:rPr>
          <w:noProof/>
          <w:lang w:val="fr-CH"/>
        </w:rPr>
        <w:fldChar w:fldCharType="begin">
          <w:ffData>
            <w:name w:val="Kontrollkästchen4"/>
            <w:enabled/>
            <w:calcOnExit w:val="0"/>
            <w:checkBox>
              <w:sizeAuto/>
              <w:default w:val="0"/>
            </w:checkBox>
          </w:ffData>
        </w:fldChar>
      </w:r>
      <w:r w:rsidRPr="009A66FA">
        <w:rPr>
          <w:noProof/>
          <w:lang w:val="fr-CH"/>
        </w:rPr>
        <w:instrText xml:space="preserve"> FORMCHECKBOX </w:instrText>
      </w:r>
      <w:r w:rsidR="00245E44" w:rsidRPr="009A66FA">
        <w:rPr>
          <w:noProof/>
          <w:lang w:val="fr-CH"/>
        </w:rPr>
      </w:r>
      <w:r w:rsidRPr="009A66FA">
        <w:rPr>
          <w:noProof/>
          <w:lang w:val="fr-CH"/>
        </w:rPr>
        <w:fldChar w:fldCharType="separate"/>
      </w:r>
      <w:r w:rsidRPr="009A66FA">
        <w:rPr>
          <w:noProof/>
          <w:lang w:val="fr-CH"/>
        </w:rPr>
        <w:fldChar w:fldCharType="end"/>
      </w:r>
      <w:r w:rsidRPr="009A66FA">
        <w:rPr>
          <w:noProof/>
          <w:lang w:val="fr-CH"/>
        </w:rPr>
        <w:tab/>
      </w:r>
      <w:r w:rsidRPr="009A66FA">
        <w:rPr>
          <w:lang w:val="fr-CH"/>
        </w:rPr>
        <w:t>Autre </w:t>
      </w:r>
      <w:r w:rsidRPr="009E4BE5">
        <w:rPr>
          <w:noProof/>
          <w:lang w:val="fr-CH"/>
        </w:rPr>
        <w:t xml:space="preserve">: </w:t>
      </w:r>
      <w:r w:rsidRPr="009A66FA">
        <w:rPr>
          <w:noProof/>
          <w:lang w:val="fr-CH"/>
        </w:rPr>
        <w:fldChar w:fldCharType="begin">
          <w:ffData>
            <w:name w:val=""/>
            <w:enabled/>
            <w:calcOnExit w:val="0"/>
            <w:textInput/>
          </w:ffData>
        </w:fldChar>
      </w:r>
      <w:r w:rsidRPr="009E4BE5">
        <w:rPr>
          <w:noProof/>
          <w:lang w:val="fr-CH"/>
        </w:rPr>
        <w:instrText xml:space="preserve"> FORMTEXT </w:instrText>
      </w:r>
      <w:r w:rsidRPr="009A66FA">
        <w:rPr>
          <w:noProof/>
          <w:lang w:val="fr-CH"/>
        </w:rPr>
      </w:r>
      <w:r w:rsidRPr="009A66FA">
        <w:rPr>
          <w:noProof/>
          <w:lang w:val="fr-CH"/>
        </w:rPr>
        <w:fldChar w:fldCharType="separate"/>
      </w:r>
      <w:r w:rsidR="00245E44">
        <w:rPr>
          <w:noProof/>
          <w:lang w:val="fr-CH"/>
        </w:rPr>
        <w:t> </w:t>
      </w:r>
      <w:r w:rsidR="00245E44">
        <w:rPr>
          <w:noProof/>
          <w:lang w:val="fr-CH"/>
        </w:rPr>
        <w:t> </w:t>
      </w:r>
      <w:r w:rsidR="00245E44">
        <w:rPr>
          <w:noProof/>
          <w:lang w:val="fr-CH"/>
        </w:rPr>
        <w:t> </w:t>
      </w:r>
      <w:r w:rsidR="00245E44">
        <w:rPr>
          <w:noProof/>
          <w:lang w:val="fr-CH"/>
        </w:rPr>
        <w:t> </w:t>
      </w:r>
      <w:r w:rsidR="00245E44">
        <w:rPr>
          <w:noProof/>
          <w:lang w:val="fr-CH"/>
        </w:rPr>
        <w:t> </w:t>
      </w:r>
      <w:r w:rsidRPr="009A66FA">
        <w:rPr>
          <w:noProof/>
          <w:lang w:val="fr-CH"/>
        </w:rPr>
        <w:fldChar w:fldCharType="end"/>
      </w:r>
      <w:r w:rsidRPr="001F1ACE">
        <w:rPr>
          <w:noProof/>
          <w:lang w:val="fr-CH"/>
        </w:rPr>
        <w:t xml:space="preserve"> </w:t>
      </w:r>
      <w:r w:rsidRPr="009E4BE5">
        <w:rPr>
          <w:noProof/>
          <w:lang w:val="fr-CH"/>
        </w:rPr>
        <w:t>[</w:t>
      </w:r>
      <w:r w:rsidRPr="009A66FA">
        <w:rPr>
          <w:noProof/>
          <w:lang w:val="fr-CH"/>
        </w:rPr>
        <w:t>Champ de texte</w:t>
      </w:r>
      <w:r w:rsidRPr="009E4BE5">
        <w:rPr>
          <w:noProof/>
          <w:lang w:val="fr-CH"/>
        </w:rPr>
        <w:t>]</w:t>
      </w:r>
    </w:p>
    <w:p w14:paraId="65F182AF" w14:textId="77777777" w:rsidR="009A66FA" w:rsidRPr="009E4BE5" w:rsidRDefault="009A66FA" w:rsidP="009A66FA">
      <w:pPr>
        <w:pStyle w:val="SCNATGrundtext"/>
        <w:rPr>
          <w:noProof/>
          <w:lang w:val="fr-CH"/>
        </w:rPr>
      </w:pPr>
    </w:p>
    <w:p w14:paraId="7D2F5EA5" w14:textId="77777777" w:rsidR="009A66FA" w:rsidRPr="009E4BE5" w:rsidRDefault="009A66FA" w:rsidP="009A66FA">
      <w:pPr>
        <w:pStyle w:val="SCNATGrundtext"/>
        <w:spacing w:before="240"/>
        <w:rPr>
          <w:noProof/>
          <w:lang w:val="fr-CH"/>
        </w:rPr>
      </w:pPr>
      <w:r w:rsidRPr="009A66FA">
        <w:rPr>
          <w:lang w:val="fr-CH"/>
        </w:rPr>
        <w:t>Formulation(s) actuelle(s) / passage(s) du texte concerné(s)</w:t>
      </w:r>
      <w:r w:rsidRPr="009E4BE5">
        <w:rPr>
          <w:noProof/>
          <w:lang w:val="fr-CH"/>
        </w:rPr>
        <w:t xml:space="preserve"> </w:t>
      </w:r>
    </w:p>
    <w:p w14:paraId="1D4ECF70" w14:textId="5150CA55"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7378B9F3" w14:textId="77777777" w:rsidR="009A66FA" w:rsidRPr="009A66FA" w:rsidRDefault="009A66FA" w:rsidP="009A66FA">
      <w:pPr>
        <w:pStyle w:val="SCNATGrundtext"/>
        <w:spacing w:before="240"/>
        <w:rPr>
          <w:noProof/>
          <w:lang w:val="fr-CH"/>
        </w:rPr>
      </w:pPr>
      <w:r w:rsidRPr="009A66FA">
        <w:rPr>
          <w:lang w:val="fr-CH"/>
        </w:rPr>
        <w:t>Modification(s) ou ajout(s) proposé(s)</w:t>
      </w:r>
    </w:p>
    <w:p w14:paraId="79829D4E" w14:textId="722EC930"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22D9A71C" w14:textId="77777777" w:rsidR="009A66FA" w:rsidRPr="001F1ACE" w:rsidRDefault="009A66FA" w:rsidP="009A66FA">
      <w:pPr>
        <w:pStyle w:val="SCNATGrundtext"/>
        <w:spacing w:before="240"/>
        <w:rPr>
          <w:noProof/>
          <w:lang w:val="fr-CH"/>
        </w:rPr>
      </w:pPr>
      <w:r w:rsidRPr="009A66FA">
        <w:rPr>
          <w:lang w:val="fr-CH"/>
        </w:rPr>
        <w:t>Motivation / explication</w:t>
      </w:r>
    </w:p>
    <w:p w14:paraId="12EC94B2" w14:textId="16192367" w:rsidR="009A66FA" w:rsidRPr="009A66FA" w:rsidRDefault="009A66FA" w:rsidP="009A66FA">
      <w:pPr>
        <w:pStyle w:val="SCNATGrundtext"/>
        <w:rPr>
          <w:noProof/>
          <w:lang w:val="fr-CH"/>
        </w:rPr>
      </w:pPr>
      <w:r>
        <w:rPr>
          <w:noProof/>
        </w:rPr>
        <w:fldChar w:fldCharType="begin">
          <w:ffData>
            <w:name w:val=""/>
            <w:enabled/>
            <w:calcOnExit w:val="0"/>
            <w:textInput/>
          </w:ffData>
        </w:fldChar>
      </w:r>
      <w:r w:rsidRPr="009A66FA">
        <w:rPr>
          <w:noProof/>
          <w:lang w:val="fr-CH"/>
        </w:rPr>
        <w:instrText xml:space="preserve"> FORMTEXT </w:instrText>
      </w:r>
      <w:r>
        <w:rPr>
          <w:noProof/>
        </w:rPr>
      </w:r>
      <w:r>
        <w:rPr>
          <w:noProof/>
        </w:rPr>
        <w:fldChar w:fldCharType="separate"/>
      </w:r>
      <w:r w:rsidR="00245E44">
        <w:rPr>
          <w:noProof/>
        </w:rPr>
        <w:t> </w:t>
      </w:r>
      <w:r w:rsidR="00245E44">
        <w:rPr>
          <w:noProof/>
        </w:rPr>
        <w:t> </w:t>
      </w:r>
      <w:r w:rsidR="00245E44">
        <w:rPr>
          <w:noProof/>
        </w:rPr>
        <w:t> </w:t>
      </w:r>
      <w:r w:rsidR="00245E44">
        <w:rPr>
          <w:noProof/>
        </w:rPr>
        <w:t> </w:t>
      </w:r>
      <w:r w:rsidR="00245E44">
        <w:rPr>
          <w:noProof/>
        </w:rPr>
        <w:t> </w:t>
      </w:r>
      <w:r>
        <w:rPr>
          <w:noProof/>
        </w:rPr>
        <w:fldChar w:fldCharType="end"/>
      </w:r>
      <w:r w:rsidRPr="009A66FA">
        <w:rPr>
          <w:noProof/>
          <w:lang w:val="fr-CH"/>
        </w:rPr>
        <w:t xml:space="preserve"> [Champ de texte]</w:t>
      </w:r>
    </w:p>
    <w:p w14:paraId="606E0DEC" w14:textId="77777777" w:rsidR="007F6CE3" w:rsidRPr="009A66FA" w:rsidRDefault="007F6CE3" w:rsidP="00FB6AD0">
      <w:pPr>
        <w:pStyle w:val="SCNATGrundtext"/>
        <w:rPr>
          <w:lang w:val="fr-CH"/>
        </w:rPr>
      </w:pPr>
    </w:p>
    <w:sectPr w:rsidR="007F6CE3" w:rsidRPr="009A66FA" w:rsidSect="008F17A3">
      <w:headerReference w:type="default" r:id="rId9"/>
      <w:footerReference w:type="default" r:id="rId10"/>
      <w:headerReference w:type="first" r:id="rId11"/>
      <w:footerReference w:type="first" r:id="rId12"/>
      <w:pgSz w:w="11900" w:h="16840"/>
      <w:pgMar w:top="1418" w:right="1418" w:bottom="1134" w:left="1418"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15C55" w14:textId="77777777" w:rsidR="00666647" w:rsidRDefault="00666647" w:rsidP="007B7DB5">
      <w:r>
        <w:separator/>
      </w:r>
    </w:p>
  </w:endnote>
  <w:endnote w:type="continuationSeparator" w:id="0">
    <w:p w14:paraId="5E37A31D" w14:textId="77777777" w:rsidR="00666647" w:rsidRDefault="00666647" w:rsidP="007B7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w:panose1 w:val="020B0503020202020204"/>
    <w:charset w:val="00"/>
    <w:family w:val="swiss"/>
    <w:pitch w:val="variable"/>
    <w:sig w:usb0="8000002F" w:usb1="5000204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Avenir Next Medium">
    <w:panose1 w:val="020B0603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Times">
    <w:panose1 w:val="00000000000000000000"/>
    <w:charset w:val="00"/>
    <w:family w:val="auto"/>
    <w:pitch w:val="variable"/>
    <w:sig w:usb0="00000003" w:usb1="00000000" w:usb2="00000000" w:usb3="00000000" w:csb0="00000007" w:csb1="00000000"/>
  </w:font>
  <w:font w:name="Lucida Grande">
    <w:panose1 w:val="020B0600040502020204"/>
    <w:charset w:val="00"/>
    <w:family w:val="swiss"/>
    <w:pitch w:val="variable"/>
    <w:sig w:usb0="E1000AEF" w:usb1="5000A1FF" w:usb2="00000000" w:usb3="00000000" w:csb0="000001BF" w:csb1="00000000"/>
  </w:font>
  <w:font w:name="Minion Pro">
    <w:altName w:val="Cambria"/>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80B5" w14:textId="0AC5704D" w:rsidR="00753D88" w:rsidRPr="001F75AF" w:rsidRDefault="00753D88" w:rsidP="00753D88">
    <w:pPr>
      <w:pStyle w:val="SCNATSeitenzahl"/>
    </w:pPr>
    <w:r>
      <w:t xml:space="preserve">a+ </w:t>
    </w:r>
    <w:r w:rsidRPr="00B05CD3">
      <w:rPr>
        <w:rStyle w:val="SCNATPunktAbsender"/>
      </w:rPr>
      <w:t>·</w:t>
    </w:r>
    <w:r w:rsidR="006B4A8A" w:rsidRPr="006B4A8A">
      <w:t xml:space="preserve"> </w:t>
    </w:r>
    <w:r w:rsidR="00881A6F">
      <w:t>15 juin 2026</w:t>
    </w:r>
    <w:r w:rsidRPr="00B05CD3">
      <w:tab/>
    </w:r>
    <w:r w:rsidRPr="00B05CD3">
      <w:fldChar w:fldCharType="begin"/>
    </w:r>
    <w:r w:rsidRPr="00B05CD3">
      <w:instrText xml:space="preserve"> PAGE </w:instrText>
    </w:r>
    <w:r w:rsidRPr="00B05CD3">
      <w:fldChar w:fldCharType="separate"/>
    </w:r>
    <w:r w:rsidRPr="00B05CD3">
      <w:t>2</w:t>
    </w:r>
    <w:r w:rsidRPr="00B05CD3">
      <w:fldChar w:fldCharType="end"/>
    </w:r>
    <w:r w:rsidRPr="00B05CD3">
      <w:t xml:space="preserve"> /</w:t>
    </w:r>
    <w:r w:rsidRPr="00B05CD3">
      <w:fldChar w:fldCharType="begin"/>
    </w:r>
    <w:r w:rsidRPr="00B05CD3">
      <w:instrText xml:space="preserve"> NUMPAGES </w:instrText>
    </w:r>
    <w:r w:rsidRPr="00B05CD3">
      <w:fldChar w:fldCharType="separate"/>
    </w:r>
    <w:r w:rsidRPr="00B05CD3">
      <w:t>2</w:t>
    </w:r>
    <w:r w:rsidRPr="00B05CD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466F6" w14:textId="3292C437" w:rsidR="00753D88" w:rsidRPr="001F1ACE" w:rsidRDefault="00881A6F" w:rsidP="00753D88">
    <w:pPr>
      <w:pStyle w:val="SCNATAbsenderTitel"/>
      <w:rPr>
        <w:lang w:val="fr-CH"/>
      </w:rPr>
    </w:pPr>
    <w:r w:rsidRPr="00881A6F">
      <w:rPr>
        <w:lang w:val="fr-CH"/>
      </w:rPr>
      <w:t>Académies suisses des sciences (a+)</w:t>
    </w:r>
  </w:p>
  <w:p w14:paraId="4C1EC4C2" w14:textId="26BA23DD" w:rsidR="00753D88" w:rsidRPr="00881A6F" w:rsidRDefault="00881A6F" w:rsidP="00753D88">
    <w:pPr>
      <w:pStyle w:val="SCNATAbsender"/>
      <w:rPr>
        <w:lang w:val="fr-CH"/>
      </w:rPr>
    </w:pPr>
    <w:r w:rsidRPr="00881A6F">
      <w:rPr>
        <w:lang w:val="fr-CH"/>
      </w:rPr>
      <w:t xml:space="preserve">Maison des Académies </w:t>
    </w:r>
    <w:r w:rsidR="00753D88" w:rsidRPr="00881A6F">
      <w:rPr>
        <w:rStyle w:val="SCNATPunktAbsender"/>
        <w:lang w:val="fr-CH"/>
      </w:rPr>
      <w:t xml:space="preserve">· </w:t>
    </w:r>
    <w:r w:rsidR="00753D88" w:rsidRPr="00881A6F">
      <w:rPr>
        <w:lang w:val="fr-CH"/>
      </w:rPr>
      <w:t xml:space="preserve">Laupenstrasse 7 </w:t>
    </w:r>
    <w:r w:rsidR="00753D88" w:rsidRPr="00881A6F">
      <w:rPr>
        <w:rStyle w:val="SCNATPunktAbsender"/>
        <w:lang w:val="fr-CH"/>
      </w:rPr>
      <w:t xml:space="preserve">· </w:t>
    </w:r>
    <w:r w:rsidRPr="00881A6F">
      <w:rPr>
        <w:lang w:val="fr-CH"/>
      </w:rPr>
      <w:t xml:space="preserve">Case postale </w:t>
    </w:r>
    <w:r w:rsidR="00753D88" w:rsidRPr="00881A6F">
      <w:rPr>
        <w:rStyle w:val="SCNATPunktAbsender"/>
        <w:lang w:val="fr-CH"/>
      </w:rPr>
      <w:t>·</w:t>
    </w:r>
    <w:r w:rsidR="00753D88" w:rsidRPr="00881A6F">
      <w:rPr>
        <w:lang w:val="fr-CH"/>
      </w:rPr>
      <w:t xml:space="preserve"> 3001 Bern</w:t>
    </w:r>
    <w:r>
      <w:rPr>
        <w:lang w:val="fr-CH"/>
      </w:rPr>
      <w:t>e</w:t>
    </w:r>
    <w:r w:rsidR="00753D88" w:rsidRPr="00881A6F">
      <w:rPr>
        <w:lang w:val="fr-CH"/>
      </w:rPr>
      <w:t xml:space="preserve"> </w:t>
    </w:r>
    <w:r w:rsidR="00753D88" w:rsidRPr="00881A6F">
      <w:rPr>
        <w:rStyle w:val="SCNATPunktAbsender"/>
        <w:lang w:val="fr-CH"/>
      </w:rPr>
      <w:t xml:space="preserve">· </w:t>
    </w:r>
    <w:r>
      <w:rPr>
        <w:lang w:val="fr-CH"/>
      </w:rPr>
      <w:t>Suisse</w:t>
    </w:r>
  </w:p>
  <w:p w14:paraId="536F14B3" w14:textId="4F121D94" w:rsidR="00753D88" w:rsidRPr="00AF4628" w:rsidRDefault="00753D88" w:rsidP="00753D88">
    <w:pPr>
      <w:pStyle w:val="SCNATAbsender"/>
      <w:rPr>
        <w:lang w:val="fr-CH"/>
      </w:rPr>
    </w:pPr>
    <w:r w:rsidRPr="00AF4628">
      <w:rPr>
        <w:lang w:val="fr-CH"/>
      </w:rPr>
      <w:t>+</w:t>
    </w:r>
    <w:r w:rsidR="00AF4628" w:rsidRPr="00AF4628">
      <w:rPr>
        <w:lang w:val="fr-CH"/>
      </w:rPr>
      <w:t>41 31 306 93 60</w:t>
    </w:r>
    <w:r w:rsidR="00AF4628" w:rsidRPr="00AF4628">
      <w:rPr>
        <w:b/>
        <w:bCs/>
        <w:lang w:val="fr-CH"/>
      </w:rPr>
      <w:t> </w:t>
    </w:r>
    <w:r w:rsidR="00AF4628" w:rsidRPr="00881A6F">
      <w:rPr>
        <w:rStyle w:val="SCNATPunktAbsender"/>
        <w:lang w:val="fr-CH"/>
      </w:rPr>
      <w:t xml:space="preserve">· </w:t>
    </w:r>
    <w:r w:rsidR="00AF4628" w:rsidRPr="00AF4628">
      <w:rPr>
        <w:lang w:val="fr-CH"/>
      </w:rPr>
      <w:t>go2mint@akademien-schweiz.ch</w:t>
    </w:r>
    <w:r w:rsidR="00AF4628" w:rsidRPr="00AF4628">
      <w:rPr>
        <w:b/>
        <w:bCs/>
        <w:lang w:val="fr-CH"/>
      </w:rPr>
      <w:t> </w:t>
    </w:r>
    <w:r w:rsidR="00AF4628" w:rsidRPr="00881A6F">
      <w:rPr>
        <w:rStyle w:val="SCNATPunktAbsender"/>
        <w:lang w:val="fr-CH"/>
      </w:rPr>
      <w:t xml:space="preserve">· </w:t>
    </w:r>
    <w:r w:rsidR="00AF4628" w:rsidRPr="00AF4628">
      <w:rPr>
        <w:bCs/>
        <w:lang w:val="fr-CH"/>
      </w:rPr>
      <w:t>go.academies-suisses.ch/MINT-WhitePape</w:t>
    </w:r>
    <w:r w:rsidR="00AF4628">
      <w:rPr>
        <w:lang w:val="fr-CH"/>
      </w:rPr>
      <w:t>r</w:t>
    </w:r>
  </w:p>
  <w:p w14:paraId="6FC6D72A" w14:textId="77777777" w:rsidR="00881A6F" w:rsidRPr="00AF4628" w:rsidRDefault="00881A6F" w:rsidP="00753D88">
    <w:pPr>
      <w:pStyle w:val="SCNATAbsender"/>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F984" w14:textId="77777777" w:rsidR="00666647" w:rsidRDefault="00666647" w:rsidP="007B7DB5">
      <w:r>
        <w:separator/>
      </w:r>
    </w:p>
  </w:footnote>
  <w:footnote w:type="continuationSeparator" w:id="0">
    <w:p w14:paraId="7FCE27A5" w14:textId="77777777" w:rsidR="00666647" w:rsidRDefault="00666647" w:rsidP="007B7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4A28" w14:textId="05E83CA2" w:rsidR="00573DBF" w:rsidRPr="001F1ACE" w:rsidRDefault="005F6618" w:rsidP="00F855C9">
    <w:pPr>
      <w:pStyle w:val="SCNATKopfzeile"/>
      <w:rPr>
        <w:lang w:val="fr-CH"/>
      </w:rPr>
    </w:pPr>
    <w:r w:rsidRPr="005F6618">
      <w:rPr>
        <w:lang w:val="fr-CH"/>
      </w:rPr>
      <w:t>Formulaire de consultation relatif au livre blanc sur la formation MINT coordonnée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B237" w14:textId="77777777" w:rsidR="007B7DB5" w:rsidRDefault="00180114" w:rsidP="00136919">
    <w:pPr>
      <w:pStyle w:val="Kopfzeile"/>
    </w:pPr>
    <w:r>
      <w:rPr>
        <w:noProof/>
        <w:lang w:bidi="x-none"/>
      </w:rPr>
      <w:drawing>
        <wp:anchor distT="0" distB="0" distL="114300" distR="114300" simplePos="0" relativeHeight="251660288" behindDoc="0" locked="0" layoutInCell="1" allowOverlap="1" wp14:anchorId="06CEBF8F" wp14:editId="44D5AF15">
          <wp:simplePos x="0" y="0"/>
          <wp:positionH relativeFrom="column">
            <wp:posOffset>-708917</wp:posOffset>
          </wp:positionH>
          <wp:positionV relativeFrom="paragraph">
            <wp:posOffset>-164387</wp:posOffset>
          </wp:positionV>
          <wp:extent cx="3238500" cy="8636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238500" cy="863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A8E"/>
    <w:multiLevelType w:val="multilevel"/>
    <w:tmpl w:val="E1921DA0"/>
    <w:styleLink w:val="AktuelleListe16"/>
    <w:lvl w:ilvl="0">
      <w:start w:val="1"/>
      <w:numFmt w:val="bullet"/>
      <w:lvlText w:val="–"/>
      <w:lvlJc w:val="left"/>
      <w:pPr>
        <w:ind w:left="227" w:hanging="227"/>
      </w:pPr>
      <w:rPr>
        <w:rFonts w:ascii="Avenir Next" w:hAnsi="Avenir Next" w:hint="default"/>
        <w:b w:val="0"/>
        <w:i w:val="0"/>
        <w:caps w:val="0"/>
        <w:strike w:val="0"/>
        <w:dstrike w:val="0"/>
        <w:vanish w:val="0"/>
        <w:color w:val="auto"/>
        <w:spacing w:val="0"/>
        <w:w w:val="10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454" w:hanging="227"/>
      </w:pPr>
      <w:rPr>
        <w:rFonts w:ascii="Avenir Next" w:hAnsi="Avenir Next" w:hint="default"/>
        <w:b/>
        <w:i w:val="0"/>
      </w:rPr>
    </w:lvl>
    <w:lvl w:ilvl="2">
      <w:start w:val="1"/>
      <w:numFmt w:val="lowerLetter"/>
      <w:lvlText w:val="%1%3."/>
      <w:lvlJc w:val="left"/>
      <w:pPr>
        <w:tabs>
          <w:tab w:val="num" w:pos="851"/>
        </w:tabs>
        <w:ind w:left="851" w:hanging="28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0F32848"/>
    <w:multiLevelType w:val="multilevel"/>
    <w:tmpl w:val="92763BCA"/>
    <w:styleLink w:val="AktuelleListe3"/>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2" w15:restartNumberingAfterBreak="0">
    <w:nsid w:val="0A034994"/>
    <w:multiLevelType w:val="multilevel"/>
    <w:tmpl w:val="99086D94"/>
    <w:styleLink w:val="AktuelleListe12"/>
    <w:lvl w:ilvl="0">
      <w:start w:val="1"/>
      <w:numFmt w:val="lowerLetter"/>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051E5"/>
    <w:multiLevelType w:val="multilevel"/>
    <w:tmpl w:val="D764C100"/>
    <w:styleLink w:val="AktuelleListe15"/>
    <w:lvl w:ilvl="0">
      <w:start w:val="1"/>
      <w:numFmt w:val="bullet"/>
      <w:lvlText w:val="–"/>
      <w:lvlJc w:val="left"/>
      <w:pPr>
        <w:ind w:left="227" w:hanging="227"/>
      </w:pPr>
      <w:rPr>
        <w:rFonts w:ascii="Avenir Next" w:hAnsi="Avenir Next" w:hint="default"/>
        <w:b w:val="0"/>
        <w:i w:val="0"/>
        <w:caps w:val="0"/>
        <w:strike w:val="0"/>
        <w:dstrike w:val="0"/>
        <w:vanish w:val="0"/>
        <w:color w:val="auto"/>
        <w:spacing w:val="0"/>
        <w:w w:val="10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454" w:hanging="227"/>
      </w:pPr>
      <w:rPr>
        <w:rFonts w:ascii="Avenir Next" w:hAnsi="Avenir Next" w:hint="default"/>
        <w:b w:val="0"/>
      </w:rPr>
    </w:lvl>
    <w:lvl w:ilvl="2">
      <w:start w:val="1"/>
      <w:numFmt w:val="lowerLetter"/>
      <w:lvlText w:val="%1%3."/>
      <w:lvlJc w:val="left"/>
      <w:pPr>
        <w:tabs>
          <w:tab w:val="num" w:pos="851"/>
        </w:tabs>
        <w:ind w:left="851" w:hanging="28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6D0711D"/>
    <w:multiLevelType w:val="multilevel"/>
    <w:tmpl w:val="8FE0FFA8"/>
    <w:styleLink w:val="AktuelleListe4"/>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5" w15:restartNumberingAfterBreak="0">
    <w:nsid w:val="199408AF"/>
    <w:multiLevelType w:val="multilevel"/>
    <w:tmpl w:val="D422C0F4"/>
    <w:styleLink w:val="AktuelleListe20"/>
    <w:lvl w:ilvl="0">
      <w:start w:val="1"/>
      <w:numFmt w:val="decimal"/>
      <w:lvlText w:val="%1"/>
      <w:lvlJc w:val="left"/>
      <w:pPr>
        <w:ind w:left="454" w:hanging="454"/>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6" w15:restartNumberingAfterBreak="0">
    <w:nsid w:val="1B072302"/>
    <w:multiLevelType w:val="multilevel"/>
    <w:tmpl w:val="A7CA5CD0"/>
    <w:styleLink w:val="AktuelleListe5"/>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7" w15:restartNumberingAfterBreak="0">
    <w:nsid w:val="1C9F3B91"/>
    <w:multiLevelType w:val="multilevel"/>
    <w:tmpl w:val="93BE7808"/>
    <w:lvl w:ilvl="0">
      <w:start w:val="1"/>
      <w:numFmt w:val="decimal"/>
      <w:pStyle w:val="SCNATTITEL1"/>
      <w:lvlText w:val="%1."/>
      <w:lvlJc w:val="left"/>
      <w:pPr>
        <w:ind w:left="454" w:hanging="454"/>
      </w:pPr>
      <w:rPr>
        <w:rFonts w:ascii="Avenir Next" w:hAnsi="Avenir Next"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8" w15:restartNumberingAfterBreak="0">
    <w:nsid w:val="283E0773"/>
    <w:multiLevelType w:val="multilevel"/>
    <w:tmpl w:val="9DA8B7CA"/>
    <w:styleLink w:val="AktuelleListe13"/>
    <w:lvl w:ilvl="0">
      <w:start w:val="1"/>
      <w:numFmt w:val="lowerLetter"/>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95266F0"/>
    <w:multiLevelType w:val="multilevel"/>
    <w:tmpl w:val="477CF680"/>
    <w:lvl w:ilvl="0">
      <w:start w:val="1"/>
      <w:numFmt w:val="decimal"/>
      <w:pStyle w:val="SCNATTITEL10"/>
      <w:lvlText w:val="%1"/>
      <w:lvlJc w:val="left"/>
      <w:pPr>
        <w:ind w:left="454" w:hanging="454"/>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pStyle w:val="SCNATTITEL11"/>
      <w:lvlText w:val="%1.%2"/>
      <w:lvlJc w:val="left"/>
      <w:pPr>
        <w:ind w:left="567" w:hanging="567"/>
      </w:pPr>
      <w:rPr>
        <w:rFonts w:hint="default"/>
        <w:i w:val="0"/>
        <w:iCs/>
      </w:rPr>
    </w:lvl>
    <w:lvl w:ilvl="2">
      <w:start w:val="1"/>
      <w:numFmt w:val="decimal"/>
      <w:pStyle w:val="SCNATTITEL111"/>
      <w:lvlText w:val="%1.%2.%3"/>
      <w:lvlJc w:val="left"/>
      <w:pPr>
        <w:ind w:left="680" w:hanging="680"/>
      </w:pPr>
      <w:rPr>
        <w:rFonts w:ascii="Avenir Next Demi Bold" w:hAnsi="Avenir Next Demi Bold" w:hint="default"/>
        <w:b w:val="0"/>
        <w:i w:val="0"/>
        <w:color w:val="auto"/>
        <w:sz w:val="20"/>
      </w:rPr>
    </w:lvl>
    <w:lvl w:ilvl="3">
      <w:start w:val="1"/>
      <w:numFmt w:val="decimal"/>
      <w:pStyle w:val="SCNATTITEL1111"/>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10" w15:restartNumberingAfterBreak="0">
    <w:nsid w:val="34A013B0"/>
    <w:multiLevelType w:val="multilevel"/>
    <w:tmpl w:val="AEEE90D8"/>
    <w:styleLink w:val="AktuelleListe10"/>
    <w:lvl w:ilvl="0">
      <w:start w:val="1"/>
      <w:numFmt w:val="decimal"/>
      <w:lvlText w:val="%1"/>
      <w:lvlJc w:val="left"/>
      <w:pPr>
        <w:ind w:left="454" w:hanging="454"/>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11" w15:restartNumberingAfterBreak="0">
    <w:nsid w:val="35BB0540"/>
    <w:multiLevelType w:val="multilevel"/>
    <w:tmpl w:val="0407001D"/>
    <w:styleLink w:val="AktuelleLis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F21280"/>
    <w:multiLevelType w:val="multilevel"/>
    <w:tmpl w:val="AC1EA7E0"/>
    <w:lvl w:ilvl="0">
      <w:start w:val="1"/>
      <w:numFmt w:val="decimal"/>
      <w:pStyle w:val="SCNATListentitel1"/>
      <w:lvlText w:val="%1."/>
      <w:lvlJc w:val="left"/>
      <w:pPr>
        <w:ind w:left="454" w:hanging="454"/>
      </w:pPr>
      <w:rPr>
        <w:rFonts w:ascii="Avenir Next" w:hAnsi="Avenir Next" w:hint="default"/>
        <w:b/>
        <w:i w:val="0"/>
        <w:caps w:val="0"/>
        <w:strike w:val="0"/>
        <w:dstrike w:val="0"/>
        <w:vanish w:val="0"/>
        <w:color w:val="auto"/>
        <w:spacing w:val="0"/>
        <w:w w:val="100"/>
        <w:kern w:val="0"/>
        <w:position w:val="0"/>
        <w:sz w:val="20"/>
        <w:u w:val="none"/>
        <w:effect w:val="none"/>
        <w:vertAlign w:val="baseline"/>
        <w:em w:val="none"/>
      </w:rPr>
    </w:lvl>
    <w:lvl w:ilvl="1">
      <w:start w:val="1"/>
      <w:numFmt w:val="decimal"/>
      <w:lvlRestart w:val="0"/>
      <w:pStyle w:val="SCNATListentitel11"/>
      <w:lvlText w:val="%1.%2."/>
      <w:lvlJc w:val="left"/>
      <w:pPr>
        <w:ind w:left="907" w:hanging="453"/>
      </w:pPr>
    </w:lvl>
    <w:lvl w:ilvl="2">
      <w:start w:val="1"/>
      <w:numFmt w:val="decimal"/>
      <w:lvlRestart w:val="0"/>
      <w:pStyle w:val="SCNATListentitel111"/>
      <w:lvlText w:val="%1.%2.%3."/>
      <w:lvlJc w:val="left"/>
      <w:pPr>
        <w:ind w:left="1588" w:hanging="681"/>
      </w:pPr>
      <w:rPr>
        <w:rFonts w:ascii="Avenir Next Demi Bold" w:hAnsi="Avenir Next Demi Bold" w:hint="default"/>
        <w:b/>
        <w:bCs/>
        <w:i w:val="0"/>
        <w:iCs w:val="0"/>
        <w:color w:val="616872" w:themeColor="text1" w:themeTint="F2"/>
        <w:sz w:val="20"/>
      </w:rPr>
    </w:lvl>
    <w:lvl w:ilvl="3">
      <w:start w:val="1"/>
      <w:numFmt w:val="decimal"/>
      <w:lvlText w:val="%1.%2.%3.%4."/>
      <w:lvlJc w:val="left"/>
      <w:pPr>
        <w:tabs>
          <w:tab w:val="num" w:pos="4202"/>
        </w:tabs>
        <w:ind w:left="3770" w:hanging="648"/>
      </w:pPr>
      <w:rPr>
        <w:rFonts w:hint="default"/>
      </w:rPr>
    </w:lvl>
    <w:lvl w:ilvl="4">
      <w:start w:val="1"/>
      <w:numFmt w:val="decimal"/>
      <w:lvlText w:val="%1.%2.%3.%4.%5."/>
      <w:lvlJc w:val="left"/>
      <w:pPr>
        <w:tabs>
          <w:tab w:val="num" w:pos="4562"/>
        </w:tabs>
        <w:ind w:left="4274" w:hanging="792"/>
      </w:pPr>
      <w:rPr>
        <w:rFonts w:hint="default"/>
      </w:rPr>
    </w:lvl>
    <w:lvl w:ilvl="5">
      <w:start w:val="1"/>
      <w:numFmt w:val="decimal"/>
      <w:lvlText w:val="%1.%2.%3.%4.%5.%6."/>
      <w:lvlJc w:val="left"/>
      <w:pPr>
        <w:tabs>
          <w:tab w:val="num" w:pos="5282"/>
        </w:tabs>
        <w:ind w:left="4778" w:hanging="936"/>
      </w:pPr>
      <w:rPr>
        <w:rFonts w:hint="default"/>
      </w:rPr>
    </w:lvl>
    <w:lvl w:ilvl="6">
      <w:start w:val="1"/>
      <w:numFmt w:val="decimal"/>
      <w:lvlText w:val="%1.%2.%3.%4.%5.%6.%7."/>
      <w:lvlJc w:val="left"/>
      <w:pPr>
        <w:tabs>
          <w:tab w:val="num" w:pos="6002"/>
        </w:tabs>
        <w:ind w:left="5282" w:hanging="1080"/>
      </w:pPr>
      <w:rPr>
        <w:rFonts w:hint="default"/>
      </w:rPr>
    </w:lvl>
    <w:lvl w:ilvl="7">
      <w:start w:val="1"/>
      <w:numFmt w:val="decimal"/>
      <w:lvlText w:val="%1.%2.%3.%4.%5.%6.%7.%8."/>
      <w:lvlJc w:val="left"/>
      <w:pPr>
        <w:tabs>
          <w:tab w:val="num" w:pos="6362"/>
        </w:tabs>
        <w:ind w:left="5786" w:hanging="1224"/>
      </w:pPr>
      <w:rPr>
        <w:rFonts w:hint="default"/>
      </w:rPr>
    </w:lvl>
    <w:lvl w:ilvl="8">
      <w:start w:val="1"/>
      <w:numFmt w:val="decimal"/>
      <w:lvlText w:val="%1.%2.%3.%4.%5.%6.%7.%8.%9."/>
      <w:lvlJc w:val="left"/>
      <w:pPr>
        <w:tabs>
          <w:tab w:val="num" w:pos="7082"/>
        </w:tabs>
        <w:ind w:left="6362" w:hanging="1440"/>
      </w:pPr>
      <w:rPr>
        <w:rFonts w:hint="default"/>
      </w:rPr>
    </w:lvl>
  </w:abstractNum>
  <w:abstractNum w:abstractNumId="13" w15:restartNumberingAfterBreak="0">
    <w:nsid w:val="36F4709C"/>
    <w:multiLevelType w:val="multilevel"/>
    <w:tmpl w:val="C5A6E784"/>
    <w:styleLink w:val="AktuelleListe19"/>
    <w:lvl w:ilvl="0">
      <w:start w:val="1"/>
      <w:numFmt w:val="decimal"/>
      <w:lvlText w:val="%1"/>
      <w:lvlJc w:val="left"/>
      <w:pPr>
        <w:ind w:left="454" w:hanging="454"/>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14" w15:restartNumberingAfterBreak="0">
    <w:nsid w:val="37381B98"/>
    <w:multiLevelType w:val="multilevel"/>
    <w:tmpl w:val="E902A1F8"/>
    <w:styleLink w:val="AktuelleListe7"/>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15" w15:restartNumberingAfterBreak="0">
    <w:nsid w:val="3A64551C"/>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450A1B"/>
    <w:multiLevelType w:val="multilevel"/>
    <w:tmpl w:val="352E9874"/>
    <w:styleLink w:val="AktuelleListe8"/>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17" w15:restartNumberingAfterBreak="0">
    <w:nsid w:val="410B76DA"/>
    <w:multiLevelType w:val="multilevel"/>
    <w:tmpl w:val="2C4E1D00"/>
    <w:styleLink w:val="SCNATListe"/>
    <w:lvl w:ilvl="0">
      <w:start w:val="1"/>
      <w:numFmt w:val="decimal"/>
      <w:lvlText w:val="%1."/>
      <w:lvlJc w:val="left"/>
      <w:pPr>
        <w:tabs>
          <w:tab w:val="num" w:pos="284"/>
        </w:tabs>
        <w:ind w:left="284" w:hanging="284"/>
      </w:pPr>
      <w:rPr>
        <w:rFonts w:ascii="Verdana" w:hAnsi="Verdana" w:hint="default"/>
        <w:b w:val="0"/>
        <w:i w:val="0"/>
        <w:caps w:val="0"/>
        <w:strike w:val="0"/>
        <w:dstrike w:val="0"/>
        <w:vanish w:val="0"/>
        <w:color w:val="auto"/>
        <w:spacing w:val="0"/>
        <w:w w:val="1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567"/>
      </w:pPr>
      <w:rPr>
        <w:rFonts w:hint="default"/>
        <w:b w:val="0"/>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415936F3"/>
    <w:multiLevelType w:val="multilevel"/>
    <w:tmpl w:val="012E9C8A"/>
    <w:lvl w:ilvl="0">
      <w:start w:val="1"/>
      <w:numFmt w:val="bullet"/>
      <w:pStyle w:val="SCNAT-Aufzhlung"/>
      <w:lvlText w:val="–"/>
      <w:lvlJc w:val="left"/>
      <w:pPr>
        <w:ind w:left="227" w:hanging="227"/>
      </w:pPr>
      <w:rPr>
        <w:rFonts w:ascii="Avenir Next" w:hAnsi="Avenir Next" w:hint="default"/>
        <w:b w:val="0"/>
        <w:i w:val="0"/>
        <w:caps w:val="0"/>
        <w:strike w:val="0"/>
        <w:dstrike w:val="0"/>
        <w:vanish w:val="0"/>
        <w:color w:val="auto"/>
        <w:spacing w:val="0"/>
        <w:w w:val="10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454" w:hanging="227"/>
      </w:pPr>
      <w:rPr>
        <w:rFonts w:ascii="Avenir Next" w:hAnsi="Avenir Next" w:hint="default"/>
        <w:b/>
        <w:i w:val="0"/>
      </w:rPr>
    </w:lvl>
    <w:lvl w:ilvl="2">
      <w:start w:val="1"/>
      <w:numFmt w:val="lowerLetter"/>
      <w:lvlText w:val="%1%3."/>
      <w:lvlJc w:val="left"/>
      <w:pPr>
        <w:tabs>
          <w:tab w:val="num" w:pos="851"/>
        </w:tabs>
        <w:ind w:left="851" w:hanging="28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44EC6461"/>
    <w:multiLevelType w:val="multilevel"/>
    <w:tmpl w:val="64BA8FF4"/>
    <w:lvl w:ilvl="0">
      <w:start w:val="1"/>
      <w:numFmt w:val="decimal"/>
      <w:pStyle w:val="SCNATParagraph"/>
      <w:lvlText w:val="%1"/>
      <w:lvlJc w:val="left"/>
      <w:pPr>
        <w:tabs>
          <w:tab w:val="num" w:pos="284"/>
        </w:tabs>
        <w:ind w:left="284" w:hanging="284"/>
      </w:pPr>
      <w:rPr>
        <w:rFonts w:hint="default"/>
        <w:b w:val="0"/>
        <w:bCs w:val="0"/>
        <w:i w:val="0"/>
        <w:iCs w:val="0"/>
        <w:caps w:val="0"/>
        <w:strike w:val="0"/>
        <w:dstrike w:val="0"/>
        <w:vanish w:val="0"/>
        <w:sz w:val="18"/>
        <w:szCs w:val="18"/>
        <w:vertAlign w:val="superscript"/>
      </w:rPr>
    </w:lvl>
    <w:lvl w:ilvl="1">
      <w:start w:val="1"/>
      <w:numFmt w:val="lowerLetter"/>
      <w:lvlText w:val="%2."/>
      <w:lvlJc w:val="left"/>
      <w:pPr>
        <w:tabs>
          <w:tab w:val="num" w:pos="284"/>
        </w:tabs>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077042A"/>
    <w:multiLevelType w:val="multilevel"/>
    <w:tmpl w:val="6040EACC"/>
    <w:styleLink w:val="AktuelleListe14"/>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74504D9"/>
    <w:multiLevelType w:val="hybridMultilevel"/>
    <w:tmpl w:val="1DFEDE36"/>
    <w:lvl w:ilvl="0" w:tplc="E912F412">
      <w:start w:val="1"/>
      <w:numFmt w:val="lowerLetter"/>
      <w:pStyle w:val="SCNAT-Aufzhlungabc"/>
      <w:lvlText w:val="%1)"/>
      <w:lvlJc w:val="left"/>
      <w:pPr>
        <w:ind w:left="284" w:hanging="284"/>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BA55C8F"/>
    <w:multiLevelType w:val="multilevel"/>
    <w:tmpl w:val="0A1665BA"/>
    <w:styleLink w:val="AktuelleListe6"/>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23" w15:restartNumberingAfterBreak="0">
    <w:nsid w:val="704730D9"/>
    <w:multiLevelType w:val="multilevel"/>
    <w:tmpl w:val="381CE7D8"/>
    <w:styleLink w:val="AktuelleListe18"/>
    <w:lvl w:ilvl="0">
      <w:start w:val="1"/>
      <w:numFmt w:val="decimal"/>
      <w:lvlText w:val="%1."/>
      <w:lvlJc w:val="left"/>
      <w:pPr>
        <w:ind w:left="454" w:hanging="454"/>
      </w:pPr>
      <w:rPr>
        <w:rFonts w:ascii="Avenir Next" w:hAnsi="Avenir Next" w:hint="default"/>
        <w:b/>
        <w:i w:val="0"/>
        <w:caps w:val="0"/>
        <w:strike w:val="0"/>
        <w:dstrike w:val="0"/>
        <w:vanish w:val="0"/>
        <w:color w:val="auto"/>
        <w:spacing w:val="0"/>
        <w:w w:val="100"/>
        <w:kern w:val="0"/>
        <w:position w:val="0"/>
        <w:sz w:val="20"/>
        <w:u w:val="none"/>
        <w:effect w:val="none"/>
        <w:vertAlign w:val="baseline"/>
        <w:em w:val="none"/>
      </w:rPr>
    </w:lvl>
    <w:lvl w:ilvl="1">
      <w:start w:val="1"/>
      <w:numFmt w:val="decimal"/>
      <w:lvlRestart w:val="0"/>
      <w:lvlText w:val="%1.%2."/>
      <w:lvlJc w:val="left"/>
      <w:pPr>
        <w:ind w:left="907" w:hanging="453"/>
      </w:pPr>
      <w:rPr>
        <w:rFonts w:ascii="Avenir Next Demi Bold" w:hAnsi="Avenir Next Demi Bold" w:hint="default"/>
        <w:b w:val="0"/>
        <w:i w:val="0"/>
        <w:sz w:val="20"/>
      </w:rPr>
    </w:lvl>
    <w:lvl w:ilvl="2">
      <w:start w:val="1"/>
      <w:numFmt w:val="decimal"/>
      <w:lvlRestart w:val="0"/>
      <w:lvlText w:val="%1.%2.%3."/>
      <w:lvlJc w:val="left"/>
      <w:pPr>
        <w:ind w:left="1588" w:hanging="681"/>
      </w:pPr>
      <w:rPr>
        <w:rFonts w:ascii="Avenir Next Demi Bold" w:hAnsi="Avenir Next Demi Bold" w:hint="default"/>
        <w:b/>
        <w:bCs/>
        <w:i w:val="0"/>
        <w:iCs w:val="0"/>
        <w:color w:val="616872" w:themeColor="text1" w:themeTint="F2"/>
        <w:sz w:val="20"/>
      </w:rPr>
    </w:lvl>
    <w:lvl w:ilvl="3">
      <w:start w:val="1"/>
      <w:numFmt w:val="decimal"/>
      <w:lvlText w:val="%1.%2.%3.%4."/>
      <w:lvlJc w:val="left"/>
      <w:pPr>
        <w:tabs>
          <w:tab w:val="num" w:pos="4202"/>
        </w:tabs>
        <w:ind w:left="3770" w:hanging="648"/>
      </w:pPr>
      <w:rPr>
        <w:rFonts w:hint="default"/>
      </w:rPr>
    </w:lvl>
    <w:lvl w:ilvl="4">
      <w:start w:val="1"/>
      <w:numFmt w:val="decimal"/>
      <w:lvlText w:val="%1.%2.%3.%4.%5."/>
      <w:lvlJc w:val="left"/>
      <w:pPr>
        <w:tabs>
          <w:tab w:val="num" w:pos="4562"/>
        </w:tabs>
        <w:ind w:left="4274" w:hanging="792"/>
      </w:pPr>
      <w:rPr>
        <w:rFonts w:hint="default"/>
      </w:rPr>
    </w:lvl>
    <w:lvl w:ilvl="5">
      <w:start w:val="1"/>
      <w:numFmt w:val="decimal"/>
      <w:lvlText w:val="%1.%2.%3.%4.%5.%6."/>
      <w:lvlJc w:val="left"/>
      <w:pPr>
        <w:tabs>
          <w:tab w:val="num" w:pos="5282"/>
        </w:tabs>
        <w:ind w:left="4778" w:hanging="936"/>
      </w:pPr>
      <w:rPr>
        <w:rFonts w:hint="default"/>
      </w:rPr>
    </w:lvl>
    <w:lvl w:ilvl="6">
      <w:start w:val="1"/>
      <w:numFmt w:val="decimal"/>
      <w:lvlText w:val="%1.%2.%3.%4.%5.%6.%7."/>
      <w:lvlJc w:val="left"/>
      <w:pPr>
        <w:tabs>
          <w:tab w:val="num" w:pos="6002"/>
        </w:tabs>
        <w:ind w:left="5282" w:hanging="1080"/>
      </w:pPr>
      <w:rPr>
        <w:rFonts w:hint="default"/>
      </w:rPr>
    </w:lvl>
    <w:lvl w:ilvl="7">
      <w:start w:val="1"/>
      <w:numFmt w:val="decimal"/>
      <w:lvlText w:val="%1.%2.%3.%4.%5.%6.%7.%8."/>
      <w:lvlJc w:val="left"/>
      <w:pPr>
        <w:tabs>
          <w:tab w:val="num" w:pos="6362"/>
        </w:tabs>
        <w:ind w:left="5786" w:hanging="1224"/>
      </w:pPr>
      <w:rPr>
        <w:rFonts w:hint="default"/>
      </w:rPr>
    </w:lvl>
    <w:lvl w:ilvl="8">
      <w:start w:val="1"/>
      <w:numFmt w:val="decimal"/>
      <w:lvlText w:val="%1.%2.%3.%4.%5.%6.%7.%8.%9."/>
      <w:lvlJc w:val="left"/>
      <w:pPr>
        <w:tabs>
          <w:tab w:val="num" w:pos="7082"/>
        </w:tabs>
        <w:ind w:left="6362" w:hanging="1440"/>
      </w:pPr>
      <w:rPr>
        <w:rFonts w:hint="default"/>
      </w:rPr>
    </w:lvl>
  </w:abstractNum>
  <w:abstractNum w:abstractNumId="24" w15:restartNumberingAfterBreak="0">
    <w:nsid w:val="74FB02F0"/>
    <w:multiLevelType w:val="multilevel"/>
    <w:tmpl w:val="99086D94"/>
    <w:styleLink w:val="AktuelleListe11"/>
    <w:lvl w:ilvl="0">
      <w:start w:val="1"/>
      <w:numFmt w:val="lowerLetter"/>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65F5B8C"/>
    <w:multiLevelType w:val="multilevel"/>
    <w:tmpl w:val="69CAF268"/>
    <w:styleLink w:val="AktuelleListe9"/>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abstractNum w:abstractNumId="26" w15:restartNumberingAfterBreak="0">
    <w:nsid w:val="792D0E79"/>
    <w:multiLevelType w:val="multilevel"/>
    <w:tmpl w:val="CF9627B2"/>
    <w:styleLink w:val="AktuelleListe17"/>
    <w:lvl w:ilvl="0">
      <w:start w:val="1"/>
      <w:numFmt w:val="decimal"/>
      <w:lvlText w:val="%1."/>
      <w:lvlJc w:val="left"/>
      <w:pPr>
        <w:ind w:left="454" w:hanging="454"/>
      </w:pPr>
      <w:rPr>
        <w:rFonts w:ascii="Avenir Next" w:hAnsi="Avenir Next" w:hint="default"/>
        <w:b/>
        <w:i w:val="0"/>
        <w:caps w:val="0"/>
        <w:strike w:val="0"/>
        <w:dstrike w:val="0"/>
        <w:vanish w:val="0"/>
        <w:color w:val="auto"/>
        <w:spacing w:val="0"/>
        <w:w w:val="100"/>
        <w:kern w:val="0"/>
        <w:position w:val="0"/>
        <w:sz w:val="20"/>
        <w:u w:val="none"/>
        <w:effect w:val="none"/>
        <w:vertAlign w:val="baseline"/>
        <w:em w:val="none"/>
      </w:rPr>
    </w:lvl>
    <w:lvl w:ilvl="1">
      <w:start w:val="1"/>
      <w:numFmt w:val="decimal"/>
      <w:lvlRestart w:val="0"/>
      <w:lvlText w:val="%1.%2."/>
      <w:lvlJc w:val="left"/>
      <w:pPr>
        <w:ind w:left="907" w:hanging="453"/>
      </w:pPr>
      <w:rPr>
        <w:rFonts w:ascii="Avenir Next Demi Bold" w:hAnsi="Avenir Next Demi Bold" w:hint="default"/>
        <w:b w:val="0"/>
        <w:i w:val="0"/>
        <w:sz w:val="20"/>
      </w:rPr>
    </w:lvl>
    <w:lvl w:ilvl="2">
      <w:start w:val="1"/>
      <w:numFmt w:val="decimal"/>
      <w:lvlRestart w:val="0"/>
      <w:lvlText w:val="%1.%2.%3."/>
      <w:lvlJc w:val="left"/>
      <w:pPr>
        <w:ind w:left="1588" w:hanging="681"/>
      </w:pPr>
      <w:rPr>
        <w:rFonts w:ascii="Avenir Next Demi Bold" w:hAnsi="Avenir Next Demi Bold" w:hint="default"/>
        <w:b/>
        <w:bCs/>
        <w:i w:val="0"/>
        <w:iCs w:val="0"/>
        <w:color w:val="616872" w:themeColor="text1" w:themeTint="F2"/>
        <w:sz w:val="20"/>
      </w:rPr>
    </w:lvl>
    <w:lvl w:ilvl="3">
      <w:start w:val="1"/>
      <w:numFmt w:val="decimal"/>
      <w:lvlText w:val="%1.%2.%3.%4."/>
      <w:lvlJc w:val="left"/>
      <w:pPr>
        <w:tabs>
          <w:tab w:val="num" w:pos="4202"/>
        </w:tabs>
        <w:ind w:left="3770" w:hanging="648"/>
      </w:pPr>
      <w:rPr>
        <w:rFonts w:hint="default"/>
      </w:rPr>
    </w:lvl>
    <w:lvl w:ilvl="4">
      <w:start w:val="1"/>
      <w:numFmt w:val="decimal"/>
      <w:lvlText w:val="%1.%2.%3.%4.%5."/>
      <w:lvlJc w:val="left"/>
      <w:pPr>
        <w:tabs>
          <w:tab w:val="num" w:pos="4562"/>
        </w:tabs>
        <w:ind w:left="4274" w:hanging="792"/>
      </w:pPr>
      <w:rPr>
        <w:rFonts w:hint="default"/>
      </w:rPr>
    </w:lvl>
    <w:lvl w:ilvl="5">
      <w:start w:val="1"/>
      <w:numFmt w:val="decimal"/>
      <w:lvlText w:val="%1.%2.%3.%4.%5.%6."/>
      <w:lvlJc w:val="left"/>
      <w:pPr>
        <w:tabs>
          <w:tab w:val="num" w:pos="5282"/>
        </w:tabs>
        <w:ind w:left="4778" w:hanging="936"/>
      </w:pPr>
      <w:rPr>
        <w:rFonts w:hint="default"/>
      </w:rPr>
    </w:lvl>
    <w:lvl w:ilvl="6">
      <w:start w:val="1"/>
      <w:numFmt w:val="decimal"/>
      <w:lvlText w:val="%1.%2.%3.%4.%5.%6.%7."/>
      <w:lvlJc w:val="left"/>
      <w:pPr>
        <w:tabs>
          <w:tab w:val="num" w:pos="6002"/>
        </w:tabs>
        <w:ind w:left="5282" w:hanging="1080"/>
      </w:pPr>
      <w:rPr>
        <w:rFonts w:hint="default"/>
      </w:rPr>
    </w:lvl>
    <w:lvl w:ilvl="7">
      <w:start w:val="1"/>
      <w:numFmt w:val="decimal"/>
      <w:lvlText w:val="%1.%2.%3.%4.%5.%6.%7.%8."/>
      <w:lvlJc w:val="left"/>
      <w:pPr>
        <w:tabs>
          <w:tab w:val="num" w:pos="6362"/>
        </w:tabs>
        <w:ind w:left="5786" w:hanging="1224"/>
      </w:pPr>
      <w:rPr>
        <w:rFonts w:hint="default"/>
      </w:rPr>
    </w:lvl>
    <w:lvl w:ilvl="8">
      <w:start w:val="1"/>
      <w:numFmt w:val="decimal"/>
      <w:lvlText w:val="%1.%2.%3.%4.%5.%6.%7.%8.%9."/>
      <w:lvlJc w:val="left"/>
      <w:pPr>
        <w:tabs>
          <w:tab w:val="num" w:pos="7082"/>
        </w:tabs>
        <w:ind w:left="6362" w:hanging="1440"/>
      </w:pPr>
      <w:rPr>
        <w:rFonts w:hint="default"/>
      </w:rPr>
    </w:lvl>
  </w:abstractNum>
  <w:abstractNum w:abstractNumId="27" w15:restartNumberingAfterBreak="0">
    <w:nsid w:val="7ABB2CF0"/>
    <w:multiLevelType w:val="multilevel"/>
    <w:tmpl w:val="1D98B53E"/>
    <w:styleLink w:val="AktuelleListe2"/>
    <w:lvl w:ilvl="0">
      <w:start w:val="1"/>
      <w:numFmt w:val="decimal"/>
      <w:lvlText w:val="%1"/>
      <w:lvlJc w:val="left"/>
      <w:pPr>
        <w:ind w:left="360" w:hanging="360"/>
      </w:pPr>
      <w:rPr>
        <w:rFonts w:hint="default"/>
        <w:b/>
        <w:i w:val="0"/>
        <w:caps w:val="0"/>
        <w:strike w:val="0"/>
        <w:dstrike w:val="0"/>
        <w:vanish w:val="0"/>
        <w:color w:val="auto"/>
        <w:spacing w:val="0"/>
        <w:w w:val="100"/>
        <w:kern w:val="0"/>
        <w:position w:val="0"/>
        <w:sz w:val="24"/>
        <w:u w:val="none"/>
        <w:effect w:val="none"/>
        <w:vertAlign w:val="baseline"/>
        <w:em w:val="none"/>
      </w:rPr>
    </w:lvl>
    <w:lvl w:ilvl="1">
      <w:start w:val="1"/>
      <w:numFmt w:val="decimal"/>
      <w:lvlText w:val="%1.%2."/>
      <w:lvlJc w:val="left"/>
      <w:pPr>
        <w:ind w:left="567" w:hanging="567"/>
      </w:pPr>
      <w:rPr>
        <w:rFonts w:ascii="Avenir Next Medium" w:hAnsi="Avenir Next Medium" w:hint="default"/>
        <w:b w:val="0"/>
        <w:i w:val="0"/>
        <w:sz w:val="24"/>
      </w:rPr>
    </w:lvl>
    <w:lvl w:ilvl="2">
      <w:start w:val="1"/>
      <w:numFmt w:val="decimal"/>
      <w:lvlText w:val="%1.%2.%3."/>
      <w:lvlJc w:val="left"/>
      <w:pPr>
        <w:ind w:left="680" w:hanging="680"/>
      </w:pPr>
      <w:rPr>
        <w:rFonts w:ascii="Avenir Next Demi Bold" w:hAnsi="Avenir Next Demi Bold" w:hint="default"/>
        <w:b w:val="0"/>
        <w:i w:val="0"/>
        <w:color w:val="auto"/>
        <w:sz w:val="20"/>
      </w:rPr>
    </w:lvl>
    <w:lvl w:ilvl="3">
      <w:start w:val="1"/>
      <w:numFmt w:val="decimal"/>
      <w:lvlText w:val="%1.%2.%3.%4."/>
      <w:lvlJc w:val="left"/>
      <w:pPr>
        <w:ind w:left="794" w:hanging="794"/>
      </w:pPr>
      <w:rPr>
        <w:rFonts w:ascii="Avenir Next Medium" w:hAnsi="Avenir Next Medium" w:hint="default"/>
        <w:b w:val="0"/>
        <w:i w:val="0"/>
        <w:color w:val="auto"/>
        <w:sz w:val="20"/>
      </w:rPr>
    </w:lvl>
    <w:lvl w:ilvl="4">
      <w:start w:val="1"/>
      <w:numFmt w:val="decimal"/>
      <w:lvlText w:val="%1.%2.%3.%4.%5."/>
      <w:lvlJc w:val="left"/>
      <w:pPr>
        <w:tabs>
          <w:tab w:val="num" w:pos="3655"/>
        </w:tabs>
        <w:ind w:left="3367" w:hanging="792"/>
      </w:pPr>
      <w:rPr>
        <w:rFonts w:hint="default"/>
      </w:rPr>
    </w:lvl>
    <w:lvl w:ilvl="5">
      <w:start w:val="1"/>
      <w:numFmt w:val="decimal"/>
      <w:lvlText w:val="%1.%2.%3.%4.%5.%6."/>
      <w:lvlJc w:val="left"/>
      <w:pPr>
        <w:tabs>
          <w:tab w:val="num" w:pos="4375"/>
        </w:tabs>
        <w:ind w:left="3871" w:hanging="936"/>
      </w:pPr>
      <w:rPr>
        <w:rFonts w:hint="default"/>
      </w:rPr>
    </w:lvl>
    <w:lvl w:ilvl="6">
      <w:start w:val="1"/>
      <w:numFmt w:val="decimal"/>
      <w:lvlText w:val="%1.%2.%3.%4.%5.%6.%7."/>
      <w:lvlJc w:val="left"/>
      <w:pPr>
        <w:tabs>
          <w:tab w:val="num" w:pos="5095"/>
        </w:tabs>
        <w:ind w:left="4375" w:hanging="1080"/>
      </w:pPr>
      <w:rPr>
        <w:rFonts w:hint="default"/>
      </w:rPr>
    </w:lvl>
    <w:lvl w:ilvl="7">
      <w:start w:val="1"/>
      <w:numFmt w:val="decimal"/>
      <w:lvlText w:val="%1.%2.%3.%4.%5.%6.%7.%8."/>
      <w:lvlJc w:val="left"/>
      <w:pPr>
        <w:tabs>
          <w:tab w:val="num" w:pos="5455"/>
        </w:tabs>
        <w:ind w:left="4879" w:hanging="1224"/>
      </w:pPr>
      <w:rPr>
        <w:rFonts w:hint="default"/>
      </w:rPr>
    </w:lvl>
    <w:lvl w:ilvl="8">
      <w:start w:val="1"/>
      <w:numFmt w:val="decimal"/>
      <w:lvlText w:val="%1.%2.%3.%4.%5.%6.%7.%8.%9."/>
      <w:lvlJc w:val="left"/>
      <w:pPr>
        <w:tabs>
          <w:tab w:val="num" w:pos="6175"/>
        </w:tabs>
        <w:ind w:left="5455" w:hanging="1440"/>
      </w:pPr>
      <w:rPr>
        <w:rFonts w:hint="default"/>
      </w:rPr>
    </w:lvl>
  </w:abstractNum>
  <w:num w:numId="1" w16cid:durableId="1212620177">
    <w:abstractNumId w:val="17"/>
  </w:num>
  <w:num w:numId="2" w16cid:durableId="64572401">
    <w:abstractNumId w:val="18"/>
  </w:num>
  <w:num w:numId="3" w16cid:durableId="1314481232">
    <w:abstractNumId w:val="15"/>
  </w:num>
  <w:num w:numId="4" w16cid:durableId="495533077">
    <w:abstractNumId w:val="19"/>
  </w:num>
  <w:num w:numId="5" w16cid:durableId="333411940">
    <w:abstractNumId w:val="7"/>
  </w:num>
  <w:num w:numId="6" w16cid:durableId="762185552">
    <w:abstractNumId w:val="21"/>
  </w:num>
  <w:num w:numId="7" w16cid:durableId="1059859100">
    <w:abstractNumId w:val="11"/>
  </w:num>
  <w:num w:numId="8" w16cid:durableId="1892694430">
    <w:abstractNumId w:val="27"/>
  </w:num>
  <w:num w:numId="9" w16cid:durableId="716929321">
    <w:abstractNumId w:val="1"/>
  </w:num>
  <w:num w:numId="10" w16cid:durableId="1774662734">
    <w:abstractNumId w:val="4"/>
  </w:num>
  <w:num w:numId="11" w16cid:durableId="1598443871">
    <w:abstractNumId w:val="6"/>
  </w:num>
  <w:num w:numId="12" w16cid:durableId="23870496">
    <w:abstractNumId w:val="22"/>
  </w:num>
  <w:num w:numId="13" w16cid:durableId="1360623960">
    <w:abstractNumId w:val="14"/>
  </w:num>
  <w:num w:numId="14" w16cid:durableId="1860465390">
    <w:abstractNumId w:val="16"/>
  </w:num>
  <w:num w:numId="15" w16cid:durableId="1388185433">
    <w:abstractNumId w:val="25"/>
  </w:num>
  <w:num w:numId="16" w16cid:durableId="585724766">
    <w:abstractNumId w:val="9"/>
  </w:num>
  <w:num w:numId="17" w16cid:durableId="744953313">
    <w:abstractNumId w:val="24"/>
  </w:num>
  <w:num w:numId="18" w16cid:durableId="176848847">
    <w:abstractNumId w:val="2"/>
  </w:num>
  <w:num w:numId="19" w16cid:durableId="1844585851">
    <w:abstractNumId w:val="8"/>
  </w:num>
  <w:num w:numId="20" w16cid:durableId="433744688">
    <w:abstractNumId w:val="20"/>
  </w:num>
  <w:num w:numId="21" w16cid:durableId="1770083485">
    <w:abstractNumId w:val="3"/>
  </w:num>
  <w:num w:numId="22" w16cid:durableId="1665741972">
    <w:abstractNumId w:val="0"/>
  </w:num>
  <w:num w:numId="23" w16cid:durableId="1439989120">
    <w:abstractNumId w:val="26"/>
  </w:num>
  <w:num w:numId="24" w16cid:durableId="1680812623">
    <w:abstractNumId w:val="12"/>
  </w:num>
  <w:num w:numId="25" w16cid:durableId="1719864053">
    <w:abstractNumId w:val="10"/>
  </w:num>
  <w:num w:numId="26" w16cid:durableId="143933741">
    <w:abstractNumId w:val="23"/>
  </w:num>
  <w:num w:numId="27" w16cid:durableId="722098035">
    <w:abstractNumId w:val="13"/>
  </w:num>
  <w:num w:numId="28" w16cid:durableId="653994051">
    <w:abstractNumId w:val="5"/>
  </w:num>
  <w:num w:numId="29" w16cid:durableId="214586006">
    <w:abstractNumId w:val="9"/>
  </w:num>
  <w:num w:numId="30" w16cid:durableId="1405562261">
    <w:abstractNumId w:val="9"/>
  </w:num>
  <w:num w:numId="31" w16cid:durableId="633802212">
    <w:abstractNumId w:val="9"/>
  </w:num>
  <w:num w:numId="32" w16cid:durableId="1010567682">
    <w:abstractNumId w:val="9"/>
  </w:num>
  <w:num w:numId="33" w16cid:durableId="2122216018">
    <w:abstractNumId w:val="9"/>
  </w:num>
  <w:num w:numId="34" w16cid:durableId="1587808482">
    <w:abstractNumId w:val="18"/>
  </w:num>
  <w:num w:numId="35" w16cid:durableId="264071586">
    <w:abstractNumId w:val="18"/>
  </w:num>
  <w:num w:numId="36" w16cid:durableId="749733907">
    <w:abstractNumId w:val="18"/>
  </w:num>
  <w:num w:numId="37" w16cid:durableId="1724677202">
    <w:abstractNumId w:val="9"/>
  </w:num>
  <w:num w:numId="38" w16cid:durableId="138965481">
    <w:abstractNumId w:val="9"/>
  </w:num>
  <w:num w:numId="39" w16cid:durableId="1624657539">
    <w:abstractNumId w:val="9"/>
  </w:num>
  <w:num w:numId="40" w16cid:durableId="1676373513">
    <w:abstractNumId w:val="9"/>
  </w:num>
  <w:num w:numId="41" w16cid:durableId="971136876">
    <w:abstractNumId w:val="9"/>
  </w:num>
  <w:num w:numId="42" w16cid:durableId="1758407123">
    <w:abstractNumId w:val="9"/>
  </w:num>
  <w:num w:numId="43" w16cid:durableId="37516342">
    <w:abstractNumId w:val="9"/>
  </w:num>
  <w:num w:numId="44" w16cid:durableId="1077173863">
    <w:abstractNumId w:val="9"/>
  </w:num>
  <w:num w:numId="45" w16cid:durableId="360984527">
    <w:abstractNumId w:val="9"/>
  </w:num>
  <w:num w:numId="46" w16cid:durableId="1220098026">
    <w:abstractNumId w:val="9"/>
  </w:num>
  <w:num w:numId="47" w16cid:durableId="1994210522">
    <w:abstractNumId w:val="9"/>
  </w:num>
  <w:num w:numId="48" w16cid:durableId="121730314">
    <w:abstractNumId w:val="9"/>
  </w:num>
  <w:num w:numId="49" w16cid:durableId="687483567">
    <w:abstractNumId w:val="9"/>
  </w:num>
  <w:num w:numId="50" w16cid:durableId="1920946596">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CH" w:vendorID="64" w:dllVersion="4096" w:nlCheck="1" w:checkStyle="0"/>
  <w:proofState w:spelling="clean" w:grammar="clean"/>
  <w:attachedTemplate r:id="rId1"/>
  <w:documentProtection w:edit="forms" w:enforcement="1" w:cryptProviderType="rsaAES" w:cryptAlgorithmClass="hash" w:cryptAlgorithmType="typeAny" w:cryptAlgorithmSid="14" w:cryptSpinCount="100000" w:hash="hqlTlpQQ5CMI4Z6mWN93G9FHwwTwf8yuzzjOuFrov7CdrUU49ygwKERu0SB35WP3kGdMu2VOjKQYEwhlZxTqiw==" w:salt="qHDZ7Z3PQZZwtZILV613dQ=="/>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3E4"/>
    <w:rsid w:val="000063E4"/>
    <w:rsid w:val="000270AC"/>
    <w:rsid w:val="000452ED"/>
    <w:rsid w:val="000D7BAD"/>
    <w:rsid w:val="000F5AEC"/>
    <w:rsid w:val="00112484"/>
    <w:rsid w:val="00126547"/>
    <w:rsid w:val="00136919"/>
    <w:rsid w:val="00167987"/>
    <w:rsid w:val="00180114"/>
    <w:rsid w:val="00194A7A"/>
    <w:rsid w:val="001B1022"/>
    <w:rsid w:val="001B5C3C"/>
    <w:rsid w:val="001F1ACE"/>
    <w:rsid w:val="002049C0"/>
    <w:rsid w:val="00206187"/>
    <w:rsid w:val="00245E44"/>
    <w:rsid w:val="002650CE"/>
    <w:rsid w:val="002A4575"/>
    <w:rsid w:val="002C4855"/>
    <w:rsid w:val="002E2B46"/>
    <w:rsid w:val="0031398E"/>
    <w:rsid w:val="00334018"/>
    <w:rsid w:val="003557EA"/>
    <w:rsid w:val="00375E8F"/>
    <w:rsid w:val="0037676A"/>
    <w:rsid w:val="00380341"/>
    <w:rsid w:val="00392DC7"/>
    <w:rsid w:val="003A5CC7"/>
    <w:rsid w:val="003D2D6B"/>
    <w:rsid w:val="00437E0B"/>
    <w:rsid w:val="00451906"/>
    <w:rsid w:val="004761A9"/>
    <w:rsid w:val="0048125E"/>
    <w:rsid w:val="004878F1"/>
    <w:rsid w:val="00497719"/>
    <w:rsid w:val="004B176F"/>
    <w:rsid w:val="004C0C82"/>
    <w:rsid w:val="004C5BF4"/>
    <w:rsid w:val="004D3F21"/>
    <w:rsid w:val="004D6EAE"/>
    <w:rsid w:val="004E1316"/>
    <w:rsid w:val="004F26C7"/>
    <w:rsid w:val="004F54BE"/>
    <w:rsid w:val="0051296C"/>
    <w:rsid w:val="00573DBF"/>
    <w:rsid w:val="005760C0"/>
    <w:rsid w:val="00584179"/>
    <w:rsid w:val="00586C71"/>
    <w:rsid w:val="00590C77"/>
    <w:rsid w:val="005A304A"/>
    <w:rsid w:val="005A3338"/>
    <w:rsid w:val="005B22E4"/>
    <w:rsid w:val="005E076E"/>
    <w:rsid w:val="005F6618"/>
    <w:rsid w:val="0061351F"/>
    <w:rsid w:val="006176A1"/>
    <w:rsid w:val="00625728"/>
    <w:rsid w:val="006336FD"/>
    <w:rsid w:val="00666647"/>
    <w:rsid w:val="00670383"/>
    <w:rsid w:val="006A3A77"/>
    <w:rsid w:val="006B4A8A"/>
    <w:rsid w:val="006D252C"/>
    <w:rsid w:val="006D336B"/>
    <w:rsid w:val="007031D5"/>
    <w:rsid w:val="007137F0"/>
    <w:rsid w:val="00727955"/>
    <w:rsid w:val="007455C4"/>
    <w:rsid w:val="00753D88"/>
    <w:rsid w:val="007819CF"/>
    <w:rsid w:val="0079013F"/>
    <w:rsid w:val="007B2843"/>
    <w:rsid w:val="007B33E8"/>
    <w:rsid w:val="007B7DB5"/>
    <w:rsid w:val="007D01CB"/>
    <w:rsid w:val="007F17D7"/>
    <w:rsid w:val="007F2884"/>
    <w:rsid w:val="007F44A7"/>
    <w:rsid w:val="007F6CE3"/>
    <w:rsid w:val="00803198"/>
    <w:rsid w:val="00803439"/>
    <w:rsid w:val="00810618"/>
    <w:rsid w:val="008229EB"/>
    <w:rsid w:val="00825A99"/>
    <w:rsid w:val="00830F9E"/>
    <w:rsid w:val="008417A3"/>
    <w:rsid w:val="00881872"/>
    <w:rsid w:val="00881A6F"/>
    <w:rsid w:val="00881DE4"/>
    <w:rsid w:val="008C0D79"/>
    <w:rsid w:val="008C33EE"/>
    <w:rsid w:val="008F17A3"/>
    <w:rsid w:val="008F1B6E"/>
    <w:rsid w:val="0091764C"/>
    <w:rsid w:val="00921B8C"/>
    <w:rsid w:val="00925CA5"/>
    <w:rsid w:val="0093083D"/>
    <w:rsid w:val="009451D5"/>
    <w:rsid w:val="00956335"/>
    <w:rsid w:val="00971C91"/>
    <w:rsid w:val="00987F86"/>
    <w:rsid w:val="009A66FA"/>
    <w:rsid w:val="009E1EF7"/>
    <w:rsid w:val="009E4BE5"/>
    <w:rsid w:val="009E5483"/>
    <w:rsid w:val="009F047F"/>
    <w:rsid w:val="00A26CA7"/>
    <w:rsid w:val="00A50627"/>
    <w:rsid w:val="00A71450"/>
    <w:rsid w:val="00A903D6"/>
    <w:rsid w:val="00AB012A"/>
    <w:rsid w:val="00AB1D1B"/>
    <w:rsid w:val="00AC0D72"/>
    <w:rsid w:val="00AD1683"/>
    <w:rsid w:val="00AD37A3"/>
    <w:rsid w:val="00AF1BAA"/>
    <w:rsid w:val="00AF4628"/>
    <w:rsid w:val="00AF4C35"/>
    <w:rsid w:val="00AF53B5"/>
    <w:rsid w:val="00B02F86"/>
    <w:rsid w:val="00B211EE"/>
    <w:rsid w:val="00B44667"/>
    <w:rsid w:val="00B52A48"/>
    <w:rsid w:val="00B60630"/>
    <w:rsid w:val="00BB0069"/>
    <w:rsid w:val="00BB5724"/>
    <w:rsid w:val="00BC30BD"/>
    <w:rsid w:val="00C05F14"/>
    <w:rsid w:val="00C17254"/>
    <w:rsid w:val="00C625E8"/>
    <w:rsid w:val="00C716E0"/>
    <w:rsid w:val="00C82CD5"/>
    <w:rsid w:val="00C82D14"/>
    <w:rsid w:val="00CB7068"/>
    <w:rsid w:val="00CE033B"/>
    <w:rsid w:val="00CF1DA0"/>
    <w:rsid w:val="00D16287"/>
    <w:rsid w:val="00D168A1"/>
    <w:rsid w:val="00D30E44"/>
    <w:rsid w:val="00D90415"/>
    <w:rsid w:val="00DA072B"/>
    <w:rsid w:val="00DA0E25"/>
    <w:rsid w:val="00DF343E"/>
    <w:rsid w:val="00E214AB"/>
    <w:rsid w:val="00E303B6"/>
    <w:rsid w:val="00E35FE3"/>
    <w:rsid w:val="00E613D3"/>
    <w:rsid w:val="00E63FD9"/>
    <w:rsid w:val="00E728E1"/>
    <w:rsid w:val="00EA3B8A"/>
    <w:rsid w:val="00EC3B08"/>
    <w:rsid w:val="00EC4D1F"/>
    <w:rsid w:val="00EE0FCB"/>
    <w:rsid w:val="00EE41C4"/>
    <w:rsid w:val="00F45840"/>
    <w:rsid w:val="00F855C9"/>
    <w:rsid w:val="00FA4EC7"/>
    <w:rsid w:val="00FB6AD0"/>
    <w:rsid w:val="00FD5697"/>
    <w:rsid w:val="00FD6BCC"/>
    <w:rsid w:val="00FE722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3A836"/>
  <w15:chartTrackingRefBased/>
  <w15:docId w15:val="{E163E78C-E428-3349-B5F7-F2772B2EA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5A99"/>
    <w:rPr>
      <w:rFonts w:ascii="Times New Roman" w:eastAsia="Times New Roman" w:hAnsi="Times New Roman" w:cs="Times New Roman"/>
      <w:lang w:eastAsia="de-DE"/>
    </w:rPr>
  </w:style>
  <w:style w:type="paragraph" w:styleId="berschrift1">
    <w:name w:val="heading 1"/>
    <w:basedOn w:val="Standard"/>
    <w:next w:val="Standard"/>
    <w:link w:val="berschrift1Zchn"/>
    <w:qFormat/>
    <w:rsid w:val="00C82D14"/>
    <w:pPr>
      <w:keepNext/>
      <w:spacing w:before="240" w:after="60" w:line="260" w:lineRule="exact"/>
      <w:outlineLvl w:val="0"/>
    </w:pPr>
    <w:rPr>
      <w:rFonts w:ascii="Helvetica" w:hAnsi="Helvetica"/>
      <w:b/>
      <w:kern w:val="28"/>
      <w:sz w:val="28"/>
    </w:rPr>
  </w:style>
  <w:style w:type="paragraph" w:styleId="berschrift2">
    <w:name w:val="heading 2"/>
    <w:basedOn w:val="Standard"/>
    <w:next w:val="Standard"/>
    <w:link w:val="berschrift2Zchn"/>
    <w:qFormat/>
    <w:rsid w:val="00C82D14"/>
    <w:pPr>
      <w:keepNext/>
      <w:spacing w:before="240" w:after="60" w:line="260" w:lineRule="exact"/>
      <w:outlineLvl w:val="1"/>
    </w:pPr>
    <w:rPr>
      <w:rFonts w:ascii="Helvetica" w:hAnsi="Helvetica"/>
      <w:b/>
      <w:i/>
      <w:sz w:val="28"/>
    </w:rPr>
  </w:style>
  <w:style w:type="paragraph" w:styleId="berschrift3">
    <w:name w:val="heading 3"/>
    <w:basedOn w:val="Standard"/>
    <w:next w:val="Standard"/>
    <w:link w:val="berschrift3Zchn"/>
    <w:qFormat/>
    <w:rsid w:val="00C82D14"/>
    <w:pPr>
      <w:keepNext/>
      <w:spacing w:before="240" w:after="60" w:line="260" w:lineRule="exact"/>
      <w:outlineLvl w:val="2"/>
    </w:pPr>
    <w:rPr>
      <w:rFonts w:ascii="Helvetica" w:hAnsi="Helvetica"/>
      <w:sz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82D14"/>
    <w:pPr>
      <w:tabs>
        <w:tab w:val="center" w:pos="4536"/>
        <w:tab w:val="right" w:pos="9072"/>
      </w:tabs>
      <w:spacing w:line="260" w:lineRule="exact"/>
    </w:pPr>
    <w:rPr>
      <w:rFonts w:ascii="Avenir Next" w:hAnsi="Avenir Next"/>
      <w:sz w:val="20"/>
    </w:rPr>
  </w:style>
  <w:style w:type="character" w:customStyle="1" w:styleId="KopfzeileZchn">
    <w:name w:val="Kopfzeile Zchn"/>
    <w:basedOn w:val="Absatz-Standardschriftart"/>
    <w:link w:val="Kopfzeile"/>
    <w:uiPriority w:val="99"/>
    <w:rsid w:val="00C82D14"/>
    <w:rPr>
      <w:rFonts w:ascii="Avenir Next" w:eastAsia="Times New Roman" w:hAnsi="Avenir Next" w:cs="Times New Roman"/>
      <w:sz w:val="20"/>
      <w:lang w:eastAsia="de-DE"/>
    </w:rPr>
  </w:style>
  <w:style w:type="paragraph" w:styleId="Fuzeile">
    <w:name w:val="footer"/>
    <w:basedOn w:val="Standard"/>
    <w:link w:val="FuzeileZchn"/>
    <w:uiPriority w:val="99"/>
    <w:unhideWhenUsed/>
    <w:rsid w:val="00C82D14"/>
    <w:pPr>
      <w:tabs>
        <w:tab w:val="center" w:pos="4536"/>
        <w:tab w:val="right" w:pos="9072"/>
      </w:tabs>
    </w:pPr>
    <w:rPr>
      <w:rFonts w:ascii="Avenir Next" w:hAnsi="Avenir Next"/>
      <w:sz w:val="20"/>
    </w:rPr>
  </w:style>
  <w:style w:type="character" w:customStyle="1" w:styleId="FuzeileZchn">
    <w:name w:val="Fußzeile Zchn"/>
    <w:basedOn w:val="Absatz-Standardschriftart"/>
    <w:link w:val="Fuzeile"/>
    <w:uiPriority w:val="99"/>
    <w:rsid w:val="00C82D14"/>
    <w:rPr>
      <w:rFonts w:ascii="Avenir Next" w:eastAsia="Times New Roman" w:hAnsi="Avenir Next" w:cs="Times New Roman"/>
      <w:sz w:val="20"/>
      <w:lang w:eastAsia="de-DE"/>
    </w:rPr>
  </w:style>
  <w:style w:type="character" w:styleId="BesuchterLink">
    <w:name w:val="FollowedHyperlink"/>
    <w:aliases w:val="SCNAT_BesuchterLink"/>
    <w:basedOn w:val="Absatz-Standardschriftart"/>
    <w:uiPriority w:val="99"/>
    <w:semiHidden/>
    <w:unhideWhenUsed/>
    <w:qFormat/>
    <w:rsid w:val="00C82D14"/>
    <w:rPr>
      <w:rFonts w:ascii="Avenir Next" w:hAnsi="Avenir Next"/>
      <w:b w:val="0"/>
      <w:i w:val="0"/>
      <w:color w:val="BA192E" w:themeColor="followedHyperlink"/>
      <w:sz w:val="20"/>
      <w:u w:val="none"/>
    </w:rPr>
  </w:style>
  <w:style w:type="character" w:customStyle="1" w:styleId="SCNATHervorhebungGrundtext">
    <w:name w:val="SCNAT_Hervorhebung_Grundtext"/>
    <w:basedOn w:val="Absatz-Standardschriftart"/>
    <w:uiPriority w:val="1"/>
    <w:qFormat/>
    <w:rsid w:val="00C82D14"/>
    <w:rPr>
      <w:rFonts w:ascii="Avenir Next Demi Bold" w:hAnsi="Avenir Next Demi Bold"/>
      <w:b/>
      <w:bCs/>
      <w:i w:val="0"/>
      <w:sz w:val="20"/>
    </w:rPr>
  </w:style>
  <w:style w:type="character" w:styleId="Hyperlink">
    <w:name w:val="Hyperlink"/>
    <w:aliases w:val="SCNAT_Hyperlink"/>
    <w:basedOn w:val="SCNATHervorhebungGrundtext"/>
    <w:uiPriority w:val="99"/>
    <w:unhideWhenUsed/>
    <w:qFormat/>
    <w:rsid w:val="00C82D14"/>
    <w:rPr>
      <w:rFonts w:ascii="Avenir Next" w:hAnsi="Avenir Next"/>
      <w:b w:val="0"/>
      <w:bCs/>
      <w:i w:val="0"/>
      <w:color w:val="E95057" w:themeColor="text2"/>
      <w:sz w:val="20"/>
      <w:u w:val="none"/>
    </w:rPr>
  </w:style>
  <w:style w:type="paragraph" w:customStyle="1" w:styleId="SCNATGrundtext">
    <w:name w:val="SCNAT_Grundtext"/>
    <w:basedOn w:val="Standard"/>
    <w:qFormat/>
    <w:rsid w:val="00C82D14"/>
    <w:pPr>
      <w:spacing w:after="120" w:line="260" w:lineRule="exact"/>
    </w:pPr>
    <w:rPr>
      <w:rFonts w:ascii="Avenir Next" w:hAnsi="Avenir Next"/>
      <w:sz w:val="20"/>
    </w:rPr>
  </w:style>
  <w:style w:type="paragraph" w:customStyle="1" w:styleId="SCNATAbsender">
    <w:name w:val="SCNAT_Absender"/>
    <w:basedOn w:val="SCNATGrundtext"/>
    <w:qFormat/>
    <w:rsid w:val="00C82D14"/>
    <w:pPr>
      <w:spacing w:after="0" w:line="240" w:lineRule="exact"/>
    </w:pPr>
    <w:rPr>
      <w:noProof/>
      <w:sz w:val="18"/>
      <w:szCs w:val="18"/>
    </w:rPr>
  </w:style>
  <w:style w:type="paragraph" w:customStyle="1" w:styleId="SCNATAbsenderTitel">
    <w:name w:val="SCNAT_Absender_Titel"/>
    <w:basedOn w:val="SCNATAbsender"/>
    <w:next w:val="SCNATAbsender"/>
    <w:qFormat/>
    <w:rsid w:val="00C82D14"/>
    <w:rPr>
      <w:rFonts w:ascii="Avenir Next Medium" w:hAnsi="Avenir Next Medium"/>
      <w:color w:val="F5505A"/>
    </w:rPr>
  </w:style>
  <w:style w:type="paragraph" w:customStyle="1" w:styleId="SCNATAnrede">
    <w:name w:val="SCNAT_Anrede"/>
    <w:basedOn w:val="SCNATGrundtext"/>
    <w:next w:val="SCNATGrundtext"/>
    <w:qFormat/>
    <w:rsid w:val="00C82D14"/>
    <w:pPr>
      <w:spacing w:after="240"/>
    </w:pPr>
  </w:style>
  <w:style w:type="paragraph" w:customStyle="1" w:styleId="SCNATBetreff">
    <w:name w:val="SCNAT_Betreff"/>
    <w:basedOn w:val="SCNATGrundtext"/>
    <w:next w:val="SCNATGrundtext"/>
    <w:qFormat/>
    <w:rsid w:val="00C82D14"/>
    <w:pPr>
      <w:spacing w:before="120" w:after="360"/>
    </w:pPr>
    <w:rPr>
      <w:b/>
    </w:rPr>
  </w:style>
  <w:style w:type="paragraph" w:customStyle="1" w:styleId="SCNATDatum">
    <w:name w:val="SCNAT_Datum"/>
    <w:basedOn w:val="SCNATGrundtext"/>
    <w:next w:val="SCNATBetreff"/>
    <w:qFormat/>
    <w:rsid w:val="00C82D14"/>
    <w:pPr>
      <w:spacing w:after="360"/>
    </w:pPr>
  </w:style>
  <w:style w:type="paragraph" w:customStyle="1" w:styleId="SCNATEmpfnger">
    <w:name w:val="SCNAT_Empfänger"/>
    <w:basedOn w:val="SCNATGrundtext"/>
    <w:qFormat/>
    <w:rsid w:val="00C82D14"/>
    <w:pPr>
      <w:spacing w:after="0" w:line="240" w:lineRule="auto"/>
    </w:pPr>
  </w:style>
  <w:style w:type="paragraph" w:customStyle="1" w:styleId="SCNATKastenText">
    <w:name w:val="SCNAT_Kasten_Text"/>
    <w:basedOn w:val="Standard"/>
    <w:qFormat/>
    <w:rsid w:val="00C82D14"/>
    <w:pPr>
      <w:pBdr>
        <w:top w:val="dotted" w:sz="4" w:space="4" w:color="auto"/>
        <w:left w:val="dotted" w:sz="4" w:space="4" w:color="auto"/>
        <w:bottom w:val="dotted" w:sz="4" w:space="4" w:color="auto"/>
        <w:right w:val="dotted" w:sz="4" w:space="4" w:color="auto"/>
      </w:pBdr>
      <w:spacing w:line="260" w:lineRule="exact"/>
      <w:ind w:left="113" w:right="113"/>
    </w:pPr>
    <w:rPr>
      <w:rFonts w:ascii="Avenir Next" w:hAnsi="Avenir Next"/>
      <w:sz w:val="20"/>
    </w:rPr>
  </w:style>
  <w:style w:type="paragraph" w:customStyle="1" w:styleId="SCNATKastenTitel">
    <w:name w:val="SCNAT_Kasten_Titel"/>
    <w:basedOn w:val="SCNATKastenText"/>
    <w:qFormat/>
    <w:rsid w:val="00C82D14"/>
    <w:pPr>
      <w:spacing w:after="120"/>
    </w:pPr>
    <w:rPr>
      <w:rFonts w:ascii="Avenir Next Medium" w:hAnsi="Avenir Next Medium"/>
    </w:rPr>
  </w:style>
  <w:style w:type="numbering" w:customStyle="1" w:styleId="SCNATListe">
    <w:name w:val="SCNAT_Liste"/>
    <w:basedOn w:val="KeineListe"/>
    <w:rsid w:val="00C82D14"/>
    <w:pPr>
      <w:numPr>
        <w:numId w:val="1"/>
      </w:numPr>
    </w:pPr>
  </w:style>
  <w:style w:type="character" w:customStyle="1" w:styleId="SCNATPunktAbsender">
    <w:name w:val="SCNAT_Punkt_Absender"/>
    <w:basedOn w:val="Absatz-Standardschriftart"/>
    <w:uiPriority w:val="1"/>
    <w:qFormat/>
    <w:rsid w:val="00C82D14"/>
    <w:rPr>
      <w:rFonts w:ascii="Avenir Next Demi Bold" w:hAnsi="Avenir Next Demi Bold"/>
      <w:b/>
      <w:bCs/>
      <w:i w:val="0"/>
      <w:iCs w:val="0"/>
      <w:color w:val="F5505A"/>
      <w:sz w:val="20"/>
      <w:szCs w:val="24"/>
      <w:vertAlign w:val="baseline"/>
    </w:rPr>
  </w:style>
  <w:style w:type="paragraph" w:customStyle="1" w:styleId="SCNATSeitenzahl">
    <w:name w:val="SCNAT_Seitenzahl"/>
    <w:basedOn w:val="Standard"/>
    <w:qFormat/>
    <w:rsid w:val="00C82D14"/>
    <w:pPr>
      <w:tabs>
        <w:tab w:val="right" w:pos="9072"/>
      </w:tabs>
      <w:spacing w:line="260" w:lineRule="exact"/>
      <w:jc w:val="right"/>
    </w:pPr>
    <w:rPr>
      <w:rFonts w:ascii="Avenir Next" w:hAnsi="Avenir Next"/>
      <w:noProof/>
      <w:sz w:val="16"/>
    </w:rPr>
  </w:style>
  <w:style w:type="paragraph" w:customStyle="1" w:styleId="SCNATSignatur">
    <w:name w:val="SCNAT_Signatur"/>
    <w:basedOn w:val="SCNATGrundtext"/>
    <w:rsid w:val="00C82D14"/>
    <w:pPr>
      <w:spacing w:after="0" w:line="240" w:lineRule="auto"/>
    </w:pPr>
  </w:style>
  <w:style w:type="table" w:customStyle="1" w:styleId="SCNATTabelle">
    <w:name w:val="SCNAT_Tabelle"/>
    <w:basedOn w:val="NormaleTabelle"/>
    <w:rsid w:val="00C82D14"/>
    <w:pPr>
      <w:spacing w:before="40" w:after="40" w:line="260" w:lineRule="exact"/>
    </w:pPr>
    <w:rPr>
      <w:rFonts w:ascii="Verdana" w:eastAsia="Times New Roman" w:hAnsi="Verdana" w:cs="Times New Roman"/>
      <w:sz w:val="18"/>
      <w:lang w:val="de-DE" w:eastAsia="de-DE"/>
    </w:rPr>
    <w:tblPr>
      <w:tblInd w:w="113" w:type="dxa"/>
      <w:tblBorders>
        <w:insideH w:val="single" w:sz="2" w:space="0" w:color="auto"/>
        <w:insideV w:val="single" w:sz="2" w:space="0" w:color="auto"/>
      </w:tblBorders>
    </w:tblPr>
    <w:tcPr>
      <w:vAlign w:val="center"/>
    </w:tcPr>
    <w:tblStylePr w:type="firstRow">
      <w:rPr>
        <w:rFonts w:ascii="Geneva" w:hAnsi="Geneva"/>
        <w:b w:val="0"/>
        <w:sz w:val="18"/>
      </w:rPr>
      <w:tblPr/>
      <w:tcPr>
        <w:tcBorders>
          <w:top w:val="single" w:sz="4" w:space="0" w:color="auto"/>
        </w:tcBorders>
      </w:tcPr>
    </w:tblStylePr>
    <w:tblStylePr w:type="lastRow">
      <w:tblPr/>
      <w:tcPr>
        <w:tcBorders>
          <w:bottom w:val="single" w:sz="4" w:space="0" w:color="auto"/>
        </w:tcBorders>
      </w:tcPr>
    </w:tblStylePr>
  </w:style>
  <w:style w:type="paragraph" w:customStyle="1" w:styleId="SCNATTextKasten">
    <w:name w:val="SCNAT_Text_Kasten"/>
    <w:basedOn w:val="Standard"/>
    <w:rsid w:val="00C82D14"/>
    <w:pPr>
      <w:pBdr>
        <w:top w:val="single" w:sz="4" w:space="4" w:color="auto"/>
        <w:left w:val="single" w:sz="4" w:space="4" w:color="auto"/>
        <w:bottom w:val="single" w:sz="4" w:space="4" w:color="auto"/>
        <w:right w:val="single" w:sz="4" w:space="4" w:color="auto"/>
      </w:pBdr>
      <w:spacing w:after="120" w:line="260" w:lineRule="exact"/>
      <w:ind w:left="113"/>
    </w:pPr>
    <w:rPr>
      <w:rFonts w:ascii="Avenir Next" w:hAnsi="Avenir Next"/>
      <w:i/>
      <w:sz w:val="20"/>
    </w:rPr>
  </w:style>
  <w:style w:type="paragraph" w:customStyle="1" w:styleId="SCNATTitel">
    <w:name w:val="SCNAT_Titel"/>
    <w:basedOn w:val="SCNATGrundtext"/>
    <w:next w:val="SCNATGrundtext"/>
    <w:rsid w:val="00C82D14"/>
    <w:pPr>
      <w:spacing w:before="240" w:after="0"/>
    </w:pPr>
    <w:rPr>
      <w:b/>
    </w:rPr>
  </w:style>
  <w:style w:type="paragraph" w:customStyle="1" w:styleId="SCNATTitelKasten">
    <w:name w:val="SCNAT_Titel_Kasten"/>
    <w:basedOn w:val="SCNATTextKasten"/>
    <w:qFormat/>
    <w:rsid w:val="000D7BAD"/>
    <w:rPr>
      <w:rFonts w:ascii="Avenir Next Medium" w:hAnsi="Avenir Next Medium"/>
    </w:rPr>
  </w:style>
  <w:style w:type="paragraph" w:customStyle="1" w:styleId="SCNAT-Aufzhlung">
    <w:name w:val="SCNAT-Aufzählung"/>
    <w:basedOn w:val="SCNATGrundtext"/>
    <w:qFormat/>
    <w:rsid w:val="00C82D14"/>
    <w:pPr>
      <w:widowControl w:val="0"/>
      <w:numPr>
        <w:numId w:val="2"/>
      </w:numPr>
      <w:autoSpaceDE w:val="0"/>
      <w:autoSpaceDN w:val="0"/>
      <w:adjustRightInd w:val="0"/>
      <w:spacing w:after="0"/>
    </w:pPr>
    <w:rPr>
      <w:rFonts w:eastAsia="Times"/>
      <w:szCs w:val="26"/>
    </w:rPr>
  </w:style>
  <w:style w:type="paragraph" w:styleId="Sprechblasentext">
    <w:name w:val="Balloon Text"/>
    <w:basedOn w:val="Standard"/>
    <w:link w:val="SprechblasentextZchn"/>
    <w:uiPriority w:val="99"/>
    <w:semiHidden/>
    <w:unhideWhenUsed/>
    <w:rsid w:val="00C82D14"/>
    <w:rPr>
      <w:rFonts w:ascii="Lucida Grande" w:hAnsi="Lucida Grande" w:cs="Lucida Grande"/>
      <w:sz w:val="20"/>
      <w:szCs w:val="18"/>
    </w:rPr>
  </w:style>
  <w:style w:type="character" w:customStyle="1" w:styleId="SprechblasentextZchn">
    <w:name w:val="Sprechblasentext Zchn"/>
    <w:basedOn w:val="Absatz-Standardschriftart"/>
    <w:link w:val="Sprechblasentext"/>
    <w:uiPriority w:val="99"/>
    <w:semiHidden/>
    <w:rsid w:val="00C82D14"/>
    <w:rPr>
      <w:rFonts w:ascii="Lucida Grande" w:eastAsia="Times New Roman" w:hAnsi="Lucida Grande" w:cs="Lucida Grande"/>
      <w:sz w:val="20"/>
      <w:szCs w:val="18"/>
      <w:lang w:eastAsia="de-DE"/>
    </w:rPr>
  </w:style>
  <w:style w:type="character" w:customStyle="1" w:styleId="berschrift1Zchn">
    <w:name w:val="Überschrift 1 Zchn"/>
    <w:basedOn w:val="Absatz-Standardschriftart"/>
    <w:link w:val="berschrift1"/>
    <w:rsid w:val="00C82D14"/>
    <w:rPr>
      <w:rFonts w:ascii="Helvetica" w:eastAsia="Times New Roman" w:hAnsi="Helvetica" w:cs="Times New Roman"/>
      <w:b/>
      <w:kern w:val="28"/>
      <w:sz w:val="28"/>
      <w:lang w:eastAsia="de-DE"/>
    </w:rPr>
  </w:style>
  <w:style w:type="character" w:customStyle="1" w:styleId="berschrift2Zchn">
    <w:name w:val="Überschrift 2 Zchn"/>
    <w:basedOn w:val="Absatz-Standardschriftart"/>
    <w:link w:val="berschrift2"/>
    <w:rsid w:val="00C82D14"/>
    <w:rPr>
      <w:rFonts w:ascii="Helvetica" w:eastAsia="Times New Roman" w:hAnsi="Helvetica" w:cs="Times New Roman"/>
      <w:b/>
      <w:i/>
      <w:sz w:val="28"/>
      <w:lang w:eastAsia="de-DE"/>
    </w:rPr>
  </w:style>
  <w:style w:type="character" w:customStyle="1" w:styleId="berschrift3Zchn">
    <w:name w:val="Überschrift 3 Zchn"/>
    <w:basedOn w:val="Absatz-Standardschriftart"/>
    <w:link w:val="berschrift3"/>
    <w:rsid w:val="00C82D14"/>
    <w:rPr>
      <w:rFonts w:ascii="Helvetica" w:eastAsia="Times New Roman" w:hAnsi="Helvetica" w:cs="Times New Roman"/>
      <w:sz w:val="20"/>
      <w:lang w:eastAsia="de-DE"/>
    </w:rPr>
  </w:style>
  <w:style w:type="paragraph" w:customStyle="1" w:styleId="SCNATBerichtTitel">
    <w:name w:val="SCNAT_Bericht_Titel"/>
    <w:basedOn w:val="SCNATGrundtext"/>
    <w:next w:val="SCNATGrundtext"/>
    <w:qFormat/>
    <w:rsid w:val="00C82D14"/>
    <w:pPr>
      <w:spacing w:before="2160" w:after="240" w:line="480" w:lineRule="exact"/>
    </w:pPr>
    <w:rPr>
      <w:rFonts w:eastAsia="Times"/>
      <w:b/>
      <w:color w:val="000000"/>
      <w:sz w:val="48"/>
      <w:szCs w:val="20"/>
      <w:lang w:eastAsia="de-CH"/>
    </w:rPr>
  </w:style>
  <w:style w:type="paragraph" w:customStyle="1" w:styleId="SCNATBerichtUntertitel">
    <w:name w:val="SCNAT_Bericht_Untertitel"/>
    <w:basedOn w:val="SCNATBerichtTitel"/>
    <w:qFormat/>
    <w:rsid w:val="00C82D14"/>
    <w:pPr>
      <w:spacing w:before="240" w:after="2760" w:line="400" w:lineRule="exact"/>
    </w:pPr>
    <w:rPr>
      <w:b w:val="0"/>
      <w:sz w:val="32"/>
    </w:rPr>
  </w:style>
  <w:style w:type="table" w:styleId="Tabellenraster">
    <w:name w:val="Table Grid"/>
    <w:aliases w:val="SCNAT_Tabellenraster"/>
    <w:basedOn w:val="NormaleTabelle"/>
    <w:uiPriority w:val="39"/>
    <w:rsid w:val="00C82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NATTabellenkopf">
    <w:name w:val="SCNAT_Tabellenkopf"/>
    <w:basedOn w:val="SCNATGrundtext"/>
    <w:qFormat/>
    <w:rsid w:val="00C82D14"/>
    <w:pPr>
      <w:pBdr>
        <w:bottom w:val="dotted" w:sz="2" w:space="1" w:color="auto"/>
      </w:pBdr>
      <w:shd w:val="pct10" w:color="auto" w:fill="auto"/>
      <w:spacing w:after="0"/>
    </w:pPr>
    <w:rPr>
      <w:rFonts w:eastAsia="Times"/>
      <w:b/>
      <w:bCs/>
      <w:color w:val="2D3035" w:themeColor="text1" w:themeShade="80"/>
      <w:szCs w:val="20"/>
    </w:rPr>
  </w:style>
  <w:style w:type="paragraph" w:customStyle="1" w:styleId="SCNATTabelleLauftext">
    <w:name w:val="SCNAT_Tabelle_Lauftext"/>
    <w:basedOn w:val="Standard"/>
    <w:qFormat/>
    <w:rsid w:val="00C82D14"/>
    <w:pPr>
      <w:spacing w:before="120" w:after="120" w:line="260" w:lineRule="exact"/>
    </w:pPr>
    <w:rPr>
      <w:rFonts w:ascii="Avenir Next" w:eastAsia="Times" w:hAnsi="Avenir Next"/>
      <w:sz w:val="20"/>
      <w:szCs w:val="20"/>
    </w:rPr>
  </w:style>
  <w:style w:type="paragraph" w:customStyle="1" w:styleId="SCNATKopfzeile">
    <w:name w:val="SCNAT_Kopfzeile"/>
    <w:basedOn w:val="Standard"/>
    <w:qFormat/>
    <w:rsid w:val="00C82D14"/>
    <w:pPr>
      <w:pBdr>
        <w:bottom w:val="single" w:sz="4" w:space="1" w:color="auto"/>
      </w:pBdr>
      <w:tabs>
        <w:tab w:val="center" w:pos="4536"/>
        <w:tab w:val="right" w:pos="9072"/>
      </w:tabs>
      <w:spacing w:after="240" w:line="240" w:lineRule="exact"/>
    </w:pPr>
    <w:rPr>
      <w:rFonts w:ascii="Avenir Next" w:eastAsia="Times" w:hAnsi="Avenir Next"/>
      <w:sz w:val="20"/>
      <w:szCs w:val="18"/>
    </w:rPr>
  </w:style>
  <w:style w:type="paragraph" w:customStyle="1" w:styleId="SCNATFusszeile">
    <w:name w:val="SCNAT_Fusszeile"/>
    <w:basedOn w:val="Standard"/>
    <w:qFormat/>
    <w:rsid w:val="00C82D14"/>
    <w:pPr>
      <w:spacing w:line="240" w:lineRule="exact"/>
      <w:ind w:left="-57"/>
    </w:pPr>
    <w:rPr>
      <w:rFonts w:ascii="Avenir Next" w:eastAsia="Times" w:hAnsi="Avenir Next"/>
      <w:color w:val="000000"/>
      <w:sz w:val="16"/>
      <w:szCs w:val="20"/>
      <w:lang w:val="en-US" w:eastAsia="de-CH"/>
    </w:rPr>
  </w:style>
  <w:style w:type="paragraph" w:styleId="berarbeitung">
    <w:name w:val="Revision"/>
    <w:hidden/>
    <w:uiPriority w:val="99"/>
    <w:semiHidden/>
    <w:rsid w:val="00C82D14"/>
  </w:style>
  <w:style w:type="paragraph" w:customStyle="1" w:styleId="SCNATDokumentTitel">
    <w:name w:val="SCNAT_Dokument_Titel"/>
    <w:basedOn w:val="SCNATGrundtext"/>
    <w:next w:val="SCNATGrundtext"/>
    <w:qFormat/>
    <w:rsid w:val="00C82D14"/>
    <w:pPr>
      <w:spacing w:before="1200" w:after="240" w:line="480" w:lineRule="exact"/>
      <w:contextualSpacing/>
    </w:pPr>
    <w:rPr>
      <w:rFonts w:eastAsia="Times"/>
      <w:b/>
      <w:color w:val="000000"/>
      <w:sz w:val="48"/>
      <w:szCs w:val="20"/>
      <w:lang w:eastAsia="de-CH"/>
    </w:rPr>
  </w:style>
  <w:style w:type="paragraph" w:customStyle="1" w:styleId="EinfAbs">
    <w:name w:val="[Einf. Abs.]"/>
    <w:basedOn w:val="Standard"/>
    <w:uiPriority w:val="99"/>
    <w:rsid w:val="00C82D14"/>
    <w:pPr>
      <w:autoSpaceDE w:val="0"/>
      <w:autoSpaceDN w:val="0"/>
      <w:adjustRightInd w:val="0"/>
      <w:spacing w:line="288" w:lineRule="auto"/>
      <w:textAlignment w:val="center"/>
    </w:pPr>
    <w:rPr>
      <w:rFonts w:ascii="Minion Pro" w:eastAsiaTheme="minorEastAsia" w:hAnsi="Minion Pro" w:cs="Minion Pro"/>
      <w:color w:val="000000"/>
      <w:lang w:val="de-DE"/>
    </w:rPr>
  </w:style>
  <w:style w:type="numbering" w:styleId="111111">
    <w:name w:val="Outline List 2"/>
    <w:basedOn w:val="KeineListe"/>
    <w:rsid w:val="00C82D14"/>
    <w:pPr>
      <w:numPr>
        <w:numId w:val="3"/>
      </w:numPr>
    </w:pPr>
  </w:style>
  <w:style w:type="paragraph" w:styleId="Funotentext">
    <w:name w:val="footnote text"/>
    <w:basedOn w:val="Standard"/>
    <w:link w:val="FunotentextZchn"/>
    <w:semiHidden/>
    <w:rsid w:val="00C82D14"/>
    <w:pPr>
      <w:spacing w:line="240" w:lineRule="exact"/>
    </w:pPr>
    <w:rPr>
      <w:rFonts w:ascii="Avenir Next" w:eastAsia="Times" w:hAnsi="Avenir Next"/>
      <w:lang w:val="en-US"/>
    </w:rPr>
  </w:style>
  <w:style w:type="character" w:customStyle="1" w:styleId="FunotentextZchn">
    <w:name w:val="Fußnotentext Zchn"/>
    <w:basedOn w:val="Absatz-Standardschriftart"/>
    <w:link w:val="Funotentext"/>
    <w:semiHidden/>
    <w:rsid w:val="00C82D14"/>
    <w:rPr>
      <w:rFonts w:ascii="Avenir Next" w:eastAsia="Times" w:hAnsi="Avenir Next" w:cs="Times New Roman"/>
      <w:lang w:val="en-US" w:eastAsia="de-DE"/>
    </w:rPr>
  </w:style>
  <w:style w:type="character" w:styleId="Funotenzeichen">
    <w:name w:val="footnote reference"/>
    <w:basedOn w:val="Absatz-Standardschriftart"/>
    <w:semiHidden/>
    <w:rsid w:val="00C82D14"/>
    <w:rPr>
      <w:vertAlign w:val="superscript"/>
    </w:rPr>
  </w:style>
  <w:style w:type="paragraph" w:customStyle="1" w:styleId="SCNATInhaltsverzeichnis">
    <w:name w:val="SCNAT_Inhaltsverzeichnis"/>
    <w:basedOn w:val="SCNATGrundtext"/>
    <w:qFormat/>
    <w:rsid w:val="000D7BAD"/>
    <w:pPr>
      <w:tabs>
        <w:tab w:val="left" w:pos="709"/>
        <w:tab w:val="left" w:pos="1701"/>
        <w:tab w:val="right" w:leader="dot" w:pos="9072"/>
      </w:tabs>
      <w:ind w:left="851" w:hanging="567"/>
    </w:pPr>
    <w:rPr>
      <w:rFonts w:eastAsia="Times"/>
      <w:noProof/>
      <w:szCs w:val="20"/>
    </w:rPr>
  </w:style>
  <w:style w:type="paragraph" w:customStyle="1" w:styleId="SCNATInhaltverzeichnisTitel">
    <w:name w:val="SCNAT_Inhaltverzeichnis_Titel"/>
    <w:basedOn w:val="SCNATInhaltsverzeichnis"/>
    <w:next w:val="SCNATInhaltsverzeichnis"/>
    <w:qFormat/>
    <w:rsid w:val="000D7BAD"/>
    <w:pPr>
      <w:ind w:left="284" w:hanging="284"/>
    </w:pPr>
    <w:rPr>
      <w:rFonts w:ascii="Avenir Next Demi Bold" w:hAnsi="Avenir Next Demi Bold"/>
      <w:b/>
      <w:noProof w:val="0"/>
    </w:rPr>
  </w:style>
  <w:style w:type="paragraph" w:customStyle="1" w:styleId="SCNATLead">
    <w:name w:val="SCNAT_Lead"/>
    <w:basedOn w:val="SCNATGrundtext"/>
    <w:qFormat/>
    <w:rsid w:val="00C82D14"/>
    <w:pPr>
      <w:pBdr>
        <w:top w:val="dotted" w:sz="2" w:space="1" w:color="auto"/>
        <w:bottom w:val="dotted" w:sz="2" w:space="1" w:color="auto"/>
      </w:pBdr>
      <w:spacing w:before="120" w:after="360"/>
    </w:pPr>
    <w:rPr>
      <w:rFonts w:ascii="Avenir Next Demi Bold" w:eastAsia="Times" w:hAnsi="Avenir Next Demi Bold"/>
      <w:szCs w:val="20"/>
    </w:rPr>
  </w:style>
  <w:style w:type="paragraph" w:customStyle="1" w:styleId="SCNATParagraph">
    <w:name w:val="SCNAT_Paragraph"/>
    <w:basedOn w:val="SCNATGrundtext"/>
    <w:qFormat/>
    <w:rsid w:val="00C82D14"/>
    <w:pPr>
      <w:numPr>
        <w:numId w:val="4"/>
      </w:numPr>
    </w:pPr>
    <w:rPr>
      <w:szCs w:val="18"/>
    </w:rPr>
  </w:style>
  <w:style w:type="paragraph" w:customStyle="1" w:styleId="SCNATTITEL1">
    <w:name w:val="SCNAT_TITEL 1."/>
    <w:basedOn w:val="SCNATGrundtext"/>
    <w:next w:val="SCNATGrundtext"/>
    <w:qFormat/>
    <w:rsid w:val="000D7BAD"/>
    <w:pPr>
      <w:widowControl w:val="0"/>
      <w:numPr>
        <w:numId w:val="5"/>
      </w:numPr>
      <w:autoSpaceDE w:val="0"/>
      <w:autoSpaceDN w:val="0"/>
      <w:adjustRightInd w:val="0"/>
      <w:spacing w:before="480" w:after="240" w:line="300" w:lineRule="exact"/>
    </w:pPr>
    <w:rPr>
      <w:rFonts w:eastAsia="Times"/>
      <w:b/>
      <w:sz w:val="24"/>
      <w:szCs w:val="20"/>
      <w:lang w:eastAsia="de-CH"/>
    </w:rPr>
  </w:style>
  <w:style w:type="paragraph" w:customStyle="1" w:styleId="SCNATTITEL11">
    <w:name w:val="SCNAT_TITEL 1.1."/>
    <w:basedOn w:val="Standard"/>
    <w:next w:val="Standard"/>
    <w:qFormat/>
    <w:rsid w:val="00C82D14"/>
    <w:pPr>
      <w:keepNext/>
      <w:numPr>
        <w:ilvl w:val="1"/>
        <w:numId w:val="16"/>
      </w:numPr>
      <w:spacing w:before="360" w:after="240" w:line="300" w:lineRule="exact"/>
      <w:contextualSpacing/>
    </w:pPr>
    <w:rPr>
      <w:rFonts w:ascii="Avenir Next Medium" w:eastAsia="Times" w:hAnsi="Avenir Next Medium"/>
      <w:color w:val="000000"/>
      <w:szCs w:val="20"/>
      <w:lang w:val="en-US" w:eastAsia="de-CH"/>
    </w:rPr>
  </w:style>
  <w:style w:type="paragraph" w:customStyle="1" w:styleId="SCNATTITEL111">
    <w:name w:val="SCNAT_TITEL 1.1.1."/>
    <w:basedOn w:val="Standard"/>
    <w:next w:val="Standard"/>
    <w:qFormat/>
    <w:rsid w:val="00C82D14"/>
    <w:pPr>
      <w:numPr>
        <w:ilvl w:val="2"/>
        <w:numId w:val="16"/>
      </w:numPr>
      <w:spacing w:before="240" w:line="260" w:lineRule="exact"/>
    </w:pPr>
    <w:rPr>
      <w:rFonts w:ascii="Avenir Next Demi Bold" w:eastAsia="Times" w:hAnsi="Avenir Next Demi Bold"/>
      <w:b/>
      <w:color w:val="2D3035" w:themeColor="text1" w:themeShade="80"/>
      <w:szCs w:val="20"/>
      <w:lang w:val="en-US" w:eastAsia="de-CH"/>
    </w:rPr>
  </w:style>
  <w:style w:type="paragraph" w:customStyle="1" w:styleId="SCNATTITEL1111">
    <w:name w:val="SCNAT_TITEL 1.1.1.1."/>
    <w:basedOn w:val="SCNATTITEL111"/>
    <w:next w:val="SCNATGrundtext"/>
    <w:qFormat/>
    <w:rsid w:val="00C82D14"/>
    <w:pPr>
      <w:numPr>
        <w:ilvl w:val="3"/>
      </w:numPr>
      <w:spacing w:before="120"/>
    </w:pPr>
    <w:rPr>
      <w:rFonts w:ascii="Avenir Next Medium" w:hAnsi="Avenir Next Medium"/>
      <w:b w:val="0"/>
      <w:lang w:val="de-CH"/>
    </w:rPr>
  </w:style>
  <w:style w:type="paragraph" w:customStyle="1" w:styleId="SCNAT-Aufzhlungabc0">
    <w:name w:val="SCNAT-Aufzählung a. b. c."/>
    <w:basedOn w:val="SCNATGrundtext"/>
    <w:next w:val="SCNATGrundtext"/>
    <w:qFormat/>
    <w:rsid w:val="00C82D14"/>
    <w:pPr>
      <w:spacing w:after="0"/>
      <w:ind w:left="227" w:hanging="227"/>
    </w:pPr>
    <w:rPr>
      <w:rFonts w:eastAsia="Times"/>
      <w:szCs w:val="20"/>
    </w:rPr>
  </w:style>
  <w:style w:type="paragraph" w:customStyle="1" w:styleId="SCNATBeschlussTitel">
    <w:name w:val="SCNAT_Beschluss_Titel"/>
    <w:basedOn w:val="Standard"/>
    <w:qFormat/>
    <w:rsid w:val="00C82D14"/>
    <w:pPr>
      <w:pBdr>
        <w:left w:val="dotted" w:sz="4" w:space="4" w:color="auto"/>
      </w:pBdr>
      <w:spacing w:after="120" w:line="260" w:lineRule="exact"/>
      <w:ind w:left="567" w:right="850"/>
    </w:pPr>
    <w:rPr>
      <w:rFonts w:ascii="Avenir Next Medium" w:hAnsi="Avenir Next Medium"/>
      <w:sz w:val="20"/>
      <w:lang w:val="fr-FR"/>
    </w:rPr>
  </w:style>
  <w:style w:type="paragraph" w:customStyle="1" w:styleId="SCNATBeschlussD">
    <w:name w:val="SCNAT_Beschluss_D"/>
    <w:basedOn w:val="SCNATBeschlussTitel"/>
    <w:qFormat/>
    <w:rsid w:val="00C82D14"/>
    <w:rPr>
      <w:rFonts w:ascii="Avenir Next" w:hAnsi="Avenir Next"/>
    </w:rPr>
  </w:style>
  <w:style w:type="paragraph" w:customStyle="1" w:styleId="SCNATBeschlussF">
    <w:name w:val="SCNAT_Beschluss_F"/>
    <w:basedOn w:val="SCNATBeschlussD"/>
    <w:qFormat/>
    <w:rsid w:val="00C82D14"/>
    <w:rPr>
      <w:i/>
      <w:iCs/>
    </w:rPr>
  </w:style>
  <w:style w:type="paragraph" w:customStyle="1" w:styleId="SCNATProtokollTitel">
    <w:name w:val="SCNAT_Protokoll_Titel"/>
    <w:basedOn w:val="Standard"/>
    <w:qFormat/>
    <w:rsid w:val="00C82D14"/>
    <w:pPr>
      <w:spacing w:before="240" w:after="120" w:line="280" w:lineRule="exact"/>
    </w:pPr>
    <w:rPr>
      <w:rFonts w:ascii="Avenir Next" w:hAnsi="Avenir Next"/>
      <w:b/>
    </w:rPr>
  </w:style>
  <w:style w:type="paragraph" w:customStyle="1" w:styleId="SCNATTraktandum">
    <w:name w:val="SCNAT_Traktandum"/>
    <w:basedOn w:val="SCNATGrundtext"/>
    <w:qFormat/>
    <w:rsid w:val="00C82D14"/>
    <w:pPr>
      <w:pBdr>
        <w:bottom w:val="dotted" w:sz="4" w:space="8" w:color="auto"/>
      </w:pBdr>
      <w:tabs>
        <w:tab w:val="right" w:pos="9072"/>
      </w:tabs>
      <w:spacing w:before="360"/>
    </w:pPr>
  </w:style>
  <w:style w:type="paragraph" w:customStyle="1" w:styleId="SCNATTitelMM">
    <w:name w:val="SCNAT_Titel_MM"/>
    <w:basedOn w:val="SCNATGrundtext"/>
    <w:qFormat/>
    <w:rsid w:val="00C82D14"/>
    <w:pPr>
      <w:spacing w:before="120" w:after="480" w:line="300" w:lineRule="exact"/>
    </w:pPr>
    <w:rPr>
      <w:b/>
      <w:bCs/>
      <w:sz w:val="28"/>
      <w:szCs w:val="28"/>
    </w:rPr>
  </w:style>
  <w:style w:type="paragraph" w:customStyle="1" w:styleId="SCNATTitelInfo">
    <w:name w:val="SCNAT_Titel_Info"/>
    <w:basedOn w:val="Standard"/>
    <w:qFormat/>
    <w:rsid w:val="000D7BAD"/>
    <w:pPr>
      <w:pBdr>
        <w:top w:val="dotted" w:sz="4" w:space="8" w:color="auto"/>
      </w:pBdr>
      <w:spacing w:line="260" w:lineRule="exact"/>
    </w:pPr>
    <w:rPr>
      <w:rFonts w:ascii="Avenir Next" w:hAnsi="Avenir Next"/>
      <w:b/>
      <w:sz w:val="20"/>
      <w:szCs w:val="20"/>
      <w:lang w:val="fr-CH"/>
    </w:rPr>
  </w:style>
  <w:style w:type="paragraph" w:customStyle="1" w:styleId="SCNATListentitel1">
    <w:name w:val="SCNAT_Listentitel 1."/>
    <w:basedOn w:val="SCNATGrundtext"/>
    <w:next w:val="SCNATGrundtext"/>
    <w:qFormat/>
    <w:rsid w:val="00C82D14"/>
    <w:pPr>
      <w:numPr>
        <w:numId w:val="24"/>
      </w:numPr>
      <w:spacing w:before="120" w:after="0"/>
    </w:pPr>
    <w:rPr>
      <w:b/>
    </w:rPr>
  </w:style>
  <w:style w:type="paragraph" w:customStyle="1" w:styleId="SCNATInhaltsverzeichnisTitel11">
    <w:name w:val="SCNAT_Inhaltsverzeichnis_Titel 1.1"/>
    <w:basedOn w:val="SCNATGrundtext"/>
    <w:qFormat/>
    <w:rsid w:val="00C82D14"/>
    <w:pPr>
      <w:tabs>
        <w:tab w:val="left" w:pos="709"/>
        <w:tab w:val="right" w:leader="dot" w:pos="9072"/>
      </w:tabs>
      <w:spacing w:before="120" w:after="0"/>
      <w:ind w:left="851" w:hanging="567"/>
    </w:pPr>
    <w:rPr>
      <w:rFonts w:ascii="Avenir Next Demi Bold" w:eastAsia="Times" w:hAnsi="Avenir Next Demi Bold"/>
      <w:noProof/>
      <w:szCs w:val="20"/>
    </w:rPr>
  </w:style>
  <w:style w:type="paragraph" w:customStyle="1" w:styleId="SCNATInhaltverzeichnisTitel1">
    <w:name w:val="SCNAT_Inhaltverzeichnis_Titel 1"/>
    <w:basedOn w:val="SCNATInhaltsverzeichnisTitel11"/>
    <w:next w:val="SCNATInhaltsverzeichnisTitel11"/>
    <w:qFormat/>
    <w:rsid w:val="00C82D14"/>
    <w:pPr>
      <w:ind w:left="284" w:hanging="284"/>
    </w:pPr>
    <w:rPr>
      <w:rFonts w:ascii="Avenir Next" w:hAnsi="Avenir Next"/>
      <w:b/>
      <w:noProof w:val="0"/>
    </w:rPr>
  </w:style>
  <w:style w:type="paragraph" w:customStyle="1" w:styleId="SCNATTITEL10">
    <w:name w:val="SCNAT_TITEL 1"/>
    <w:basedOn w:val="SCNATGrundtext"/>
    <w:next w:val="SCNATGrundtext"/>
    <w:qFormat/>
    <w:rsid w:val="00C82D14"/>
    <w:pPr>
      <w:widowControl w:val="0"/>
      <w:numPr>
        <w:numId w:val="16"/>
      </w:numPr>
      <w:autoSpaceDE w:val="0"/>
      <w:autoSpaceDN w:val="0"/>
      <w:adjustRightInd w:val="0"/>
      <w:spacing w:before="480" w:after="240" w:line="300" w:lineRule="exact"/>
    </w:pPr>
    <w:rPr>
      <w:rFonts w:eastAsia="Times"/>
      <w:b/>
      <w:sz w:val="24"/>
      <w:szCs w:val="20"/>
      <w:lang w:eastAsia="de-CH"/>
    </w:rPr>
  </w:style>
  <w:style w:type="paragraph" w:customStyle="1" w:styleId="SCNAT-Aufzhlungabc">
    <w:name w:val="SCNAT-Aufzählung a) b) c)"/>
    <w:basedOn w:val="SCNATGrundtext"/>
    <w:next w:val="SCNATGrundtext"/>
    <w:qFormat/>
    <w:rsid w:val="00C82D14"/>
    <w:pPr>
      <w:numPr>
        <w:numId w:val="6"/>
      </w:numPr>
      <w:spacing w:after="0"/>
    </w:pPr>
    <w:rPr>
      <w:rFonts w:eastAsia="Times"/>
      <w:szCs w:val="20"/>
    </w:rPr>
  </w:style>
  <w:style w:type="numbering" w:customStyle="1" w:styleId="AktuelleListe11">
    <w:name w:val="Aktuelle Liste11"/>
    <w:uiPriority w:val="99"/>
    <w:rsid w:val="00C82D14"/>
    <w:pPr>
      <w:numPr>
        <w:numId w:val="17"/>
      </w:numPr>
    </w:pPr>
  </w:style>
  <w:style w:type="numbering" w:customStyle="1" w:styleId="AktuelleListe1">
    <w:name w:val="Aktuelle Liste1"/>
    <w:uiPriority w:val="99"/>
    <w:rsid w:val="00C82D14"/>
    <w:pPr>
      <w:numPr>
        <w:numId w:val="7"/>
      </w:numPr>
    </w:pPr>
  </w:style>
  <w:style w:type="numbering" w:customStyle="1" w:styleId="AktuelleListe2">
    <w:name w:val="Aktuelle Liste2"/>
    <w:uiPriority w:val="99"/>
    <w:rsid w:val="00C82D14"/>
    <w:pPr>
      <w:numPr>
        <w:numId w:val="8"/>
      </w:numPr>
    </w:pPr>
  </w:style>
  <w:style w:type="numbering" w:customStyle="1" w:styleId="AktuelleListe3">
    <w:name w:val="Aktuelle Liste3"/>
    <w:uiPriority w:val="99"/>
    <w:rsid w:val="00C82D14"/>
    <w:pPr>
      <w:numPr>
        <w:numId w:val="9"/>
      </w:numPr>
    </w:pPr>
  </w:style>
  <w:style w:type="numbering" w:customStyle="1" w:styleId="AktuelleListe4">
    <w:name w:val="Aktuelle Liste4"/>
    <w:uiPriority w:val="99"/>
    <w:rsid w:val="00C82D14"/>
    <w:pPr>
      <w:numPr>
        <w:numId w:val="10"/>
      </w:numPr>
    </w:pPr>
  </w:style>
  <w:style w:type="numbering" w:customStyle="1" w:styleId="AktuelleListe5">
    <w:name w:val="Aktuelle Liste5"/>
    <w:uiPriority w:val="99"/>
    <w:rsid w:val="00C82D14"/>
    <w:pPr>
      <w:numPr>
        <w:numId w:val="11"/>
      </w:numPr>
    </w:pPr>
  </w:style>
  <w:style w:type="numbering" w:customStyle="1" w:styleId="AktuelleListe6">
    <w:name w:val="Aktuelle Liste6"/>
    <w:uiPriority w:val="99"/>
    <w:rsid w:val="00C82D14"/>
    <w:pPr>
      <w:numPr>
        <w:numId w:val="12"/>
      </w:numPr>
    </w:pPr>
  </w:style>
  <w:style w:type="numbering" w:customStyle="1" w:styleId="AktuelleListe7">
    <w:name w:val="Aktuelle Liste7"/>
    <w:uiPriority w:val="99"/>
    <w:rsid w:val="00C82D14"/>
    <w:pPr>
      <w:numPr>
        <w:numId w:val="13"/>
      </w:numPr>
    </w:pPr>
  </w:style>
  <w:style w:type="numbering" w:customStyle="1" w:styleId="AktuelleListe8">
    <w:name w:val="Aktuelle Liste8"/>
    <w:uiPriority w:val="99"/>
    <w:rsid w:val="00C82D14"/>
    <w:pPr>
      <w:numPr>
        <w:numId w:val="14"/>
      </w:numPr>
    </w:pPr>
  </w:style>
  <w:style w:type="numbering" w:customStyle="1" w:styleId="AktuelleListe9">
    <w:name w:val="Aktuelle Liste9"/>
    <w:uiPriority w:val="99"/>
    <w:rsid w:val="00C82D14"/>
    <w:pPr>
      <w:numPr>
        <w:numId w:val="15"/>
      </w:numPr>
    </w:pPr>
  </w:style>
  <w:style w:type="numbering" w:customStyle="1" w:styleId="AktuelleListe10">
    <w:name w:val="Aktuelle Liste10"/>
    <w:uiPriority w:val="99"/>
    <w:rsid w:val="00C82D14"/>
    <w:pPr>
      <w:numPr>
        <w:numId w:val="25"/>
      </w:numPr>
    </w:pPr>
  </w:style>
  <w:style w:type="numbering" w:customStyle="1" w:styleId="AktuelleListe12">
    <w:name w:val="Aktuelle Liste12"/>
    <w:uiPriority w:val="99"/>
    <w:rsid w:val="00C82D14"/>
    <w:pPr>
      <w:numPr>
        <w:numId w:val="18"/>
      </w:numPr>
    </w:pPr>
  </w:style>
  <w:style w:type="numbering" w:customStyle="1" w:styleId="AktuelleListe13">
    <w:name w:val="Aktuelle Liste13"/>
    <w:uiPriority w:val="99"/>
    <w:rsid w:val="00C82D14"/>
    <w:pPr>
      <w:numPr>
        <w:numId w:val="19"/>
      </w:numPr>
    </w:pPr>
  </w:style>
  <w:style w:type="numbering" w:customStyle="1" w:styleId="AktuelleListe14">
    <w:name w:val="Aktuelle Liste14"/>
    <w:uiPriority w:val="99"/>
    <w:rsid w:val="00C82D14"/>
    <w:pPr>
      <w:numPr>
        <w:numId w:val="20"/>
      </w:numPr>
    </w:pPr>
  </w:style>
  <w:style w:type="numbering" w:customStyle="1" w:styleId="AktuelleListe15">
    <w:name w:val="Aktuelle Liste15"/>
    <w:uiPriority w:val="99"/>
    <w:rsid w:val="00C82D14"/>
    <w:pPr>
      <w:numPr>
        <w:numId w:val="21"/>
      </w:numPr>
    </w:pPr>
  </w:style>
  <w:style w:type="numbering" w:customStyle="1" w:styleId="AktuelleListe16">
    <w:name w:val="Aktuelle Liste16"/>
    <w:uiPriority w:val="99"/>
    <w:rsid w:val="00C82D14"/>
    <w:pPr>
      <w:numPr>
        <w:numId w:val="22"/>
      </w:numPr>
    </w:pPr>
  </w:style>
  <w:style w:type="paragraph" w:customStyle="1" w:styleId="SCNATLegende">
    <w:name w:val="SCNAT_Legende"/>
    <w:basedOn w:val="Standard"/>
    <w:qFormat/>
    <w:rsid w:val="00C82D14"/>
    <w:pPr>
      <w:outlineLvl w:val="0"/>
    </w:pPr>
    <w:rPr>
      <w:rFonts w:ascii="Avenir Next" w:hAnsi="Avenir Next"/>
      <w:sz w:val="16"/>
      <w:lang w:val="fr-FR"/>
    </w:rPr>
  </w:style>
  <w:style w:type="paragraph" w:styleId="Listenabsatz">
    <w:name w:val="List Paragraph"/>
    <w:basedOn w:val="Standard"/>
    <w:uiPriority w:val="34"/>
    <w:qFormat/>
    <w:rsid w:val="00C82D14"/>
    <w:pPr>
      <w:spacing w:line="260" w:lineRule="exact"/>
      <w:ind w:left="720"/>
      <w:contextualSpacing/>
    </w:pPr>
    <w:rPr>
      <w:rFonts w:ascii="Avenir Next" w:hAnsi="Avenir Next"/>
      <w:sz w:val="20"/>
      <w:lang w:val="fr-FR"/>
    </w:rPr>
  </w:style>
  <w:style w:type="paragraph" w:customStyle="1" w:styleId="SCNATListentitel11">
    <w:name w:val="SCNAT_Listentitel_1.1."/>
    <w:basedOn w:val="SCNATListentitel1"/>
    <w:qFormat/>
    <w:rsid w:val="00C82D14"/>
    <w:pPr>
      <w:numPr>
        <w:ilvl w:val="1"/>
      </w:numPr>
      <w:tabs>
        <w:tab w:val="left" w:pos="1077"/>
      </w:tabs>
      <w:ind w:left="908" w:hanging="454"/>
    </w:pPr>
    <w:rPr>
      <w:rFonts w:ascii="Avenir Next Demi Bold" w:hAnsi="Avenir Next Demi Bold"/>
      <w:color w:val="2D3035" w:themeColor="text1" w:themeShade="80"/>
    </w:rPr>
  </w:style>
  <w:style w:type="paragraph" w:customStyle="1" w:styleId="SCNATListentitel111">
    <w:name w:val="SCNAT_Listentitel_1.1.1."/>
    <w:basedOn w:val="SCNATListentitel11"/>
    <w:qFormat/>
    <w:rsid w:val="00C82D14"/>
    <w:pPr>
      <w:numPr>
        <w:ilvl w:val="2"/>
      </w:numPr>
      <w:ind w:left="1587" w:hanging="680"/>
    </w:pPr>
    <w:rPr>
      <w:color w:val="5A616A" w:themeColor="text1"/>
    </w:rPr>
  </w:style>
  <w:style w:type="numbering" w:customStyle="1" w:styleId="AktuelleListe17">
    <w:name w:val="Aktuelle Liste17"/>
    <w:uiPriority w:val="99"/>
    <w:rsid w:val="00C82D14"/>
    <w:pPr>
      <w:numPr>
        <w:numId w:val="23"/>
      </w:numPr>
    </w:pPr>
  </w:style>
  <w:style w:type="character" w:styleId="NichtaufgelsteErwhnung">
    <w:name w:val="Unresolved Mention"/>
    <w:basedOn w:val="Absatz-Standardschriftart"/>
    <w:uiPriority w:val="99"/>
    <w:semiHidden/>
    <w:unhideWhenUsed/>
    <w:rsid w:val="00C82D14"/>
    <w:rPr>
      <w:color w:val="605E5C"/>
      <w:shd w:val="clear" w:color="auto" w:fill="E1DFDD"/>
    </w:rPr>
  </w:style>
  <w:style w:type="paragraph" w:styleId="Verzeichnis1">
    <w:name w:val="toc 1"/>
    <w:basedOn w:val="Standard"/>
    <w:next w:val="Standard"/>
    <w:autoRedefine/>
    <w:uiPriority w:val="39"/>
    <w:unhideWhenUsed/>
    <w:rsid w:val="00C82D14"/>
    <w:pPr>
      <w:spacing w:after="100" w:line="260" w:lineRule="exact"/>
    </w:pPr>
    <w:rPr>
      <w:rFonts w:ascii="Avenir Next" w:hAnsi="Avenir Next"/>
      <w:sz w:val="20"/>
    </w:rPr>
  </w:style>
  <w:style w:type="paragraph" w:styleId="Verzeichnis2">
    <w:name w:val="toc 2"/>
    <w:basedOn w:val="Standard"/>
    <w:next w:val="Standard"/>
    <w:autoRedefine/>
    <w:uiPriority w:val="39"/>
    <w:unhideWhenUsed/>
    <w:rsid w:val="00C82D14"/>
    <w:pPr>
      <w:spacing w:after="100" w:line="260" w:lineRule="exact"/>
      <w:ind w:left="200"/>
    </w:pPr>
    <w:rPr>
      <w:rFonts w:ascii="Avenir Next" w:hAnsi="Avenir Next"/>
      <w:sz w:val="20"/>
    </w:rPr>
  </w:style>
  <w:style w:type="paragraph" w:styleId="Verzeichnis3">
    <w:name w:val="toc 3"/>
    <w:basedOn w:val="Standard"/>
    <w:next w:val="Standard"/>
    <w:autoRedefine/>
    <w:uiPriority w:val="39"/>
    <w:unhideWhenUsed/>
    <w:rsid w:val="00C82D14"/>
    <w:pPr>
      <w:tabs>
        <w:tab w:val="left" w:pos="1440"/>
        <w:tab w:val="right" w:leader="dot" w:pos="9056"/>
      </w:tabs>
      <w:spacing w:after="100" w:line="260" w:lineRule="exact"/>
      <w:ind w:left="400"/>
    </w:pPr>
    <w:rPr>
      <w:rFonts w:ascii="Avenir Next" w:hAnsi="Avenir Next"/>
      <w:sz w:val="20"/>
    </w:rPr>
  </w:style>
  <w:style w:type="paragraph" w:styleId="Verzeichnis4">
    <w:name w:val="toc 4"/>
    <w:basedOn w:val="Standard"/>
    <w:next w:val="Standard"/>
    <w:autoRedefine/>
    <w:uiPriority w:val="39"/>
    <w:unhideWhenUsed/>
    <w:rsid w:val="00C82D14"/>
    <w:pPr>
      <w:tabs>
        <w:tab w:val="left" w:pos="2127"/>
        <w:tab w:val="right" w:leader="dot" w:pos="9056"/>
      </w:tabs>
      <w:spacing w:after="100" w:line="260" w:lineRule="exact"/>
      <w:ind w:left="1276"/>
    </w:pPr>
    <w:rPr>
      <w:rFonts w:ascii="Avenir Next" w:hAnsi="Avenir Next"/>
      <w:sz w:val="20"/>
    </w:rPr>
  </w:style>
  <w:style w:type="paragraph" w:customStyle="1" w:styleId="SCNATInhaltsverzeichnisTitel111">
    <w:name w:val="SCNAT_Inhaltsverzeichnis_Titel 1.1.1"/>
    <w:basedOn w:val="SCNATInhaltsverzeichnisTitel11"/>
    <w:qFormat/>
    <w:rsid w:val="00C82D14"/>
    <w:pPr>
      <w:tabs>
        <w:tab w:val="clear" w:pos="709"/>
        <w:tab w:val="left" w:pos="1304"/>
      </w:tabs>
      <w:ind w:left="1474" w:hanging="737"/>
    </w:pPr>
    <w:rPr>
      <w:rFonts w:ascii="Avenir Next Medium" w:hAnsi="Avenir Next Medium"/>
    </w:rPr>
  </w:style>
  <w:style w:type="paragraph" w:customStyle="1" w:styleId="SCNATInhaltsverzeichnisTitel1111">
    <w:name w:val="SCNAT_Inhaltsverzeichnis_Titel 1.1.1.1"/>
    <w:basedOn w:val="Verzeichnis4"/>
    <w:qFormat/>
    <w:rsid w:val="00C82D14"/>
    <w:pPr>
      <w:tabs>
        <w:tab w:val="clear" w:pos="2127"/>
        <w:tab w:val="clear" w:pos="9056"/>
        <w:tab w:val="left" w:pos="2098"/>
        <w:tab w:val="right" w:pos="9072"/>
      </w:tabs>
      <w:spacing w:before="120" w:after="0"/>
      <w:ind w:left="2608" w:hanging="1304"/>
    </w:pPr>
    <w:rPr>
      <w:noProof/>
    </w:rPr>
  </w:style>
  <w:style w:type="paragraph" w:customStyle="1" w:styleId="SCNATFussnote">
    <w:name w:val="SCNAT_Fussnote"/>
    <w:basedOn w:val="SCNATGrundtext"/>
    <w:qFormat/>
    <w:rsid w:val="00C82D14"/>
    <w:pPr>
      <w:tabs>
        <w:tab w:val="left" w:pos="142"/>
      </w:tabs>
      <w:spacing w:after="0" w:line="200" w:lineRule="exact"/>
    </w:pPr>
    <w:rPr>
      <w:sz w:val="16"/>
      <w:szCs w:val="16"/>
      <w:lang w:val="en-GB" w:eastAsia="de-CH"/>
    </w:rPr>
  </w:style>
  <w:style w:type="numbering" w:customStyle="1" w:styleId="AktuelleListe18">
    <w:name w:val="Aktuelle Liste18"/>
    <w:uiPriority w:val="99"/>
    <w:rsid w:val="00C82D14"/>
    <w:pPr>
      <w:numPr>
        <w:numId w:val="26"/>
      </w:numPr>
    </w:pPr>
  </w:style>
  <w:style w:type="numbering" w:customStyle="1" w:styleId="AktuelleListe20">
    <w:name w:val="Aktuelle Liste20"/>
    <w:uiPriority w:val="99"/>
    <w:rsid w:val="00C82D14"/>
    <w:pPr>
      <w:numPr>
        <w:numId w:val="28"/>
      </w:numPr>
    </w:pPr>
  </w:style>
  <w:style w:type="numbering" w:customStyle="1" w:styleId="AktuelleListe19">
    <w:name w:val="Aktuelle Liste19"/>
    <w:uiPriority w:val="99"/>
    <w:rsid w:val="00C82D14"/>
    <w:pPr>
      <w:numPr>
        <w:numId w:val="27"/>
      </w:numPr>
    </w:pPr>
  </w:style>
  <w:style w:type="paragraph" w:customStyle="1" w:styleId="Text">
    <w:name w:val="Text"/>
    <w:basedOn w:val="Standard"/>
    <w:autoRedefine/>
    <w:rsid w:val="00C82D14"/>
    <w:pPr>
      <w:spacing w:line="260" w:lineRule="exact"/>
    </w:pPr>
    <w:rPr>
      <w:rFonts w:ascii="Avenir Next" w:hAnsi="Avenir Next"/>
      <w:noProof/>
      <w:sz w:val="20"/>
    </w:rPr>
  </w:style>
  <w:style w:type="paragraph" w:customStyle="1" w:styleId="SCNATGrundtextfett">
    <w:name w:val="SCNAT_Grundtext_fett"/>
    <w:basedOn w:val="Standard"/>
    <w:rsid w:val="00C82D14"/>
    <w:pPr>
      <w:spacing w:line="260" w:lineRule="exact"/>
    </w:pPr>
    <w:rPr>
      <w:rFonts w:ascii="Avenir Next" w:hAnsi="Avenir Next"/>
      <w:b/>
      <w:sz w:val="20"/>
      <w:lang w:val="fr-CH"/>
    </w:rPr>
  </w:style>
  <w:style w:type="paragraph" w:customStyle="1" w:styleId="SCNATNLTitel">
    <w:name w:val="SCNAT_NL_Titel"/>
    <w:basedOn w:val="Standard"/>
    <w:qFormat/>
    <w:rsid w:val="00C82D14"/>
    <w:pPr>
      <w:spacing w:before="120" w:line="320" w:lineRule="exact"/>
    </w:pPr>
    <w:rPr>
      <w:rFonts w:ascii="Avenir Next" w:hAnsi="Avenir Next"/>
      <w:noProof/>
      <w:sz w:val="28"/>
      <w:szCs w:val="28"/>
    </w:rPr>
  </w:style>
  <w:style w:type="paragraph" w:customStyle="1" w:styleId="SCNATUntertitel">
    <w:name w:val="SCNAT_Untertitel"/>
    <w:basedOn w:val="SCNATTitel"/>
    <w:rsid w:val="00C82D14"/>
    <w:pPr>
      <w:spacing w:before="360" w:after="360" w:line="300" w:lineRule="exact"/>
    </w:pPr>
    <w:rPr>
      <w:sz w:val="32"/>
      <w:szCs w:val="32"/>
    </w:rPr>
  </w:style>
  <w:style w:type="paragraph" w:customStyle="1" w:styleId="scnatuntertitel0">
    <w:name w:val="scnat_untertitel"/>
    <w:basedOn w:val="Standard"/>
    <w:rsid w:val="00C82D14"/>
    <w:pPr>
      <w:spacing w:before="360" w:after="360" w:line="400" w:lineRule="exact"/>
    </w:pPr>
    <w:rPr>
      <w:rFonts w:ascii="Avenir Next" w:hAnsi="Avenir Next"/>
      <w:sz w:val="32"/>
      <w:szCs w:val="32"/>
    </w:rPr>
  </w:style>
  <w:style w:type="paragraph" w:customStyle="1" w:styleId="SCNATEtikette">
    <w:name w:val="SCNAT_Etikette"/>
    <w:basedOn w:val="SCNATUntertitel"/>
    <w:qFormat/>
    <w:rsid w:val="00C82D14"/>
    <w:pPr>
      <w:spacing w:before="0" w:after="0" w:line="460" w:lineRule="exact"/>
    </w:pPr>
    <w:rPr>
      <w:rFonts w:ascii="Arial" w:hAnsi="Arial"/>
      <w:sz w:val="20"/>
    </w:rPr>
  </w:style>
  <w:style w:type="paragraph" w:styleId="StandardWeb">
    <w:name w:val="Normal (Web)"/>
    <w:basedOn w:val="Standard"/>
    <w:uiPriority w:val="99"/>
    <w:semiHidden/>
    <w:unhideWhenUsed/>
    <w:rsid w:val="008F1B6E"/>
    <w:pPr>
      <w:spacing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olumes/A_Plus/3_Schwerpunkte_Projekte/34_MINT-Fo&#776;rderung/342_MINT.IV/12_MINT%20Strategie/5_Whitepaper/Vernehmlassung/go.academies-suisses.ch/MINT-WhitePape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r_/zsp01d008xjgzr0059bjrzcr0000gp/T/ch.scnat.templateserver-temp505884166.dotx" TargetMode="External"/></Relationships>
</file>

<file path=word/theme/theme1.xml><?xml version="1.0" encoding="utf-8"?>
<a:theme xmlns:a="http://schemas.openxmlformats.org/drawingml/2006/main" name="Office">
  <a:themeElements>
    <a:clrScheme name="a+ 2020">
      <a:dk1>
        <a:srgbClr val="5A616A"/>
      </a:dk1>
      <a:lt1>
        <a:srgbClr val="FFFFFF"/>
      </a:lt1>
      <a:dk2>
        <a:srgbClr val="E95057"/>
      </a:dk2>
      <a:lt2>
        <a:srgbClr val="E7E6E6"/>
      </a:lt2>
      <a:accent1>
        <a:srgbClr val="B9192D"/>
      </a:accent1>
      <a:accent2>
        <a:srgbClr val="EF8600"/>
      </a:accent2>
      <a:accent3>
        <a:srgbClr val="FCC41D"/>
      </a:accent3>
      <a:accent4>
        <a:srgbClr val="7C134C"/>
      </a:accent4>
      <a:accent5>
        <a:srgbClr val="BF6578"/>
      </a:accent5>
      <a:accent6>
        <a:srgbClr val="F9C6C0"/>
      </a:accent6>
      <a:hlink>
        <a:srgbClr val="EA5159"/>
      </a:hlink>
      <a:folHlink>
        <a:srgbClr val="BA192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DAC25-084A-9E46-8C6E-C4173E4C5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ch.scnat.templateserver-temp505884166.dotx</Template>
  <TotalTime>0</TotalTime>
  <Pages>16</Pages>
  <Words>3247</Words>
  <Characters>20461</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Manager/>
  <Company>Akademien der Wissenschaften Schweiz (a+)</Company>
  <LinksUpToDate>false</LinksUpToDate>
  <CharactersWithSpaces>23661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Paulsen</dc:creator>
  <cp:keywords>, docId:12473E7B0FC0B4C939E6009D96111FBB</cp:keywords>
  <dc:description/>
  <cp:lastModifiedBy>Paulsen</cp:lastModifiedBy>
  <cp:revision>3</cp:revision>
  <dcterms:created xsi:type="dcterms:W3CDTF">2026-06-16T12:52:00Z</dcterms:created>
  <dcterms:modified xsi:type="dcterms:W3CDTF">2026-06-16T12:53:00Z</dcterms:modified>
  <cp:category/>
</cp:coreProperties>
</file>